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BDD0" w14:textId="77777777" w:rsidR="00ED406E" w:rsidRPr="00ED406E" w:rsidRDefault="00ED406E" w:rsidP="00ED406E">
      <w:pPr>
        <w:pBdr>
          <w:top w:val="single" w:sz="4" w:space="1" w:color="auto"/>
          <w:left w:val="single" w:sz="4" w:space="4" w:color="auto"/>
          <w:bottom w:val="single" w:sz="4" w:space="1" w:color="auto"/>
          <w:right w:val="single" w:sz="4" w:space="4" w:color="auto"/>
        </w:pBdr>
        <w:spacing w:after="0" w:line="240" w:lineRule="auto"/>
        <w:jc w:val="center"/>
        <w:rPr>
          <w:b/>
          <w:color w:val="C0504D" w:themeColor="accent2"/>
          <w:sz w:val="24"/>
          <w:szCs w:val="24"/>
        </w:rPr>
      </w:pPr>
    </w:p>
    <w:p w14:paraId="2AD8FC6F" w14:textId="201684EE" w:rsidR="0057578C" w:rsidRDefault="0057578C" w:rsidP="00F24BE9">
      <w:pPr>
        <w:pBdr>
          <w:top w:val="single" w:sz="4" w:space="1" w:color="auto"/>
          <w:left w:val="single" w:sz="4" w:space="4" w:color="auto"/>
          <w:bottom w:val="single" w:sz="4" w:space="1" w:color="auto"/>
          <w:right w:val="single" w:sz="4" w:space="4" w:color="auto"/>
        </w:pBdr>
        <w:jc w:val="center"/>
        <w:rPr>
          <w:b/>
          <w:color w:val="C0504D" w:themeColor="accent2"/>
          <w:sz w:val="36"/>
        </w:rPr>
      </w:pPr>
      <w:r>
        <w:rPr>
          <w:b/>
          <w:color w:val="C0504D" w:themeColor="accent2"/>
          <w:sz w:val="36"/>
        </w:rPr>
        <w:t>SOSTEGNO ALL’INNOVAZIONE – BANDO A</w:t>
      </w:r>
    </w:p>
    <w:p w14:paraId="63F4B1FA" w14:textId="1B381A79" w:rsidR="007B0A06" w:rsidRPr="00F24BE9" w:rsidRDefault="00E856E9" w:rsidP="00F24BE9">
      <w:pPr>
        <w:pBdr>
          <w:top w:val="single" w:sz="4" w:space="1" w:color="auto"/>
          <w:left w:val="single" w:sz="4" w:space="4" w:color="auto"/>
          <w:bottom w:val="single" w:sz="4" w:space="1" w:color="auto"/>
          <w:right w:val="single" w:sz="4" w:space="4" w:color="auto"/>
        </w:pBdr>
        <w:jc w:val="center"/>
        <w:rPr>
          <w:b/>
          <w:color w:val="C0504D" w:themeColor="accent2"/>
          <w:sz w:val="36"/>
        </w:rPr>
      </w:pPr>
      <w:r>
        <w:rPr>
          <w:b/>
          <w:color w:val="C0504D" w:themeColor="accent2"/>
          <w:sz w:val="36"/>
        </w:rPr>
        <w:t>SERVIZI QUALIFICATI 2018-2019</w:t>
      </w:r>
    </w:p>
    <w:p w14:paraId="3D5CA394" w14:textId="0ECA9240" w:rsidR="00B523F5" w:rsidRPr="00C46143" w:rsidRDefault="0029088F" w:rsidP="00F24BE9">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sz w:val="24"/>
          <w:szCs w:val="24"/>
        </w:rPr>
      </w:pPr>
      <w:r>
        <w:rPr>
          <w:b/>
          <w:color w:val="1F497D" w:themeColor="text2"/>
          <w:sz w:val="24"/>
          <w:szCs w:val="24"/>
        </w:rPr>
        <w:t>I</w:t>
      </w:r>
      <w:r w:rsidR="00740BB6" w:rsidRPr="00C46143">
        <w:rPr>
          <w:b/>
          <w:color w:val="1F497D" w:themeColor="text2"/>
          <w:sz w:val="24"/>
          <w:szCs w:val="24"/>
        </w:rPr>
        <w:t xml:space="preserve">nformazioni e documenti necessari per analisi </w:t>
      </w:r>
      <w:r w:rsidR="002829FC">
        <w:rPr>
          <w:b/>
          <w:color w:val="1F497D" w:themeColor="text2"/>
          <w:sz w:val="24"/>
          <w:szCs w:val="24"/>
        </w:rPr>
        <w:t xml:space="preserve">di </w:t>
      </w:r>
      <w:r w:rsidR="00740BB6" w:rsidRPr="00C46143">
        <w:rPr>
          <w:b/>
          <w:color w:val="1F497D" w:themeColor="text2"/>
          <w:sz w:val="24"/>
          <w:szCs w:val="24"/>
        </w:rPr>
        <w:t>fattibilità</w:t>
      </w:r>
    </w:p>
    <w:p w14:paraId="5895BD65" w14:textId="77777777" w:rsidR="00ED406E" w:rsidRPr="00ED406E" w:rsidRDefault="00ED406E" w:rsidP="00F24BE9">
      <w:pPr>
        <w:pBdr>
          <w:top w:val="single" w:sz="4" w:space="1" w:color="auto"/>
          <w:left w:val="single" w:sz="4" w:space="4" w:color="auto"/>
          <w:bottom w:val="single" w:sz="4" w:space="1" w:color="auto"/>
          <w:right w:val="single" w:sz="4" w:space="4" w:color="auto"/>
        </w:pBdr>
        <w:spacing w:after="0" w:line="240" w:lineRule="auto"/>
        <w:jc w:val="center"/>
        <w:rPr>
          <w:b/>
          <w:color w:val="1F497D" w:themeColor="text2"/>
        </w:rPr>
      </w:pPr>
    </w:p>
    <w:p w14:paraId="25FC43DA" w14:textId="77777777" w:rsidR="00740BB6" w:rsidRDefault="00740BB6" w:rsidP="00B523F5">
      <w:pPr>
        <w:spacing w:after="0" w:line="240" w:lineRule="auto"/>
      </w:pPr>
    </w:p>
    <w:p w14:paraId="34C7D850" w14:textId="185B7D5D" w:rsidR="00732FBA" w:rsidRDefault="00732FBA" w:rsidP="00732FBA">
      <w:pPr>
        <w:spacing w:after="0" w:line="240" w:lineRule="auto"/>
        <w:jc w:val="both"/>
      </w:pPr>
      <w:r>
        <w:t xml:space="preserve">L’analisi di fattibilità da compilare permetterà di </w:t>
      </w:r>
      <w:r w:rsidRPr="00A77448">
        <w:rPr>
          <w:b/>
          <w:u w:val="single"/>
        </w:rPr>
        <w:t xml:space="preserve">valutare il possesso </w:t>
      </w:r>
      <w:r w:rsidR="001634C4">
        <w:rPr>
          <w:b/>
          <w:u w:val="single"/>
        </w:rPr>
        <w:t>obbligatorio</w:t>
      </w:r>
      <w:r>
        <w:t xml:space="preserve"> di requisiti per partecipare al </w:t>
      </w:r>
      <w:r w:rsidRPr="007363EF">
        <w:rPr>
          <w:b/>
          <w:u w:val="single"/>
        </w:rPr>
        <w:t>bando</w:t>
      </w:r>
      <w:r w:rsidRPr="001634C4">
        <w:rPr>
          <w:b/>
        </w:rPr>
        <w:t xml:space="preserve"> </w:t>
      </w:r>
      <w:r>
        <w:t xml:space="preserve">e di </w:t>
      </w:r>
      <w:r w:rsidRPr="00A77448">
        <w:rPr>
          <w:b/>
          <w:u w:val="single"/>
        </w:rPr>
        <w:t>stimare il punteggio minimo</w:t>
      </w:r>
      <w:r>
        <w:t xml:space="preserve">. </w:t>
      </w:r>
    </w:p>
    <w:p w14:paraId="4178238A" w14:textId="20083EB6" w:rsidR="00C46143" w:rsidRDefault="00C46143" w:rsidP="00B523F5">
      <w:pPr>
        <w:spacing w:after="0" w:line="240" w:lineRule="auto"/>
      </w:pPr>
    </w:p>
    <w:p w14:paraId="00F714C8" w14:textId="77777777" w:rsidR="00732FBA" w:rsidRDefault="00732FBA" w:rsidP="00732FBA">
      <w:pPr>
        <w:spacing w:after="0" w:line="240" w:lineRule="auto"/>
      </w:pPr>
      <w:r>
        <w:t>DOCUMENTI DA INVIARE:</w:t>
      </w:r>
    </w:p>
    <w:p w14:paraId="21E4F72D" w14:textId="77777777" w:rsidR="00732FBA" w:rsidRPr="0074689D" w:rsidRDefault="00732FBA" w:rsidP="00732FBA">
      <w:pPr>
        <w:pStyle w:val="Paragrafoelenco"/>
        <w:numPr>
          <w:ilvl w:val="0"/>
          <w:numId w:val="7"/>
        </w:numPr>
        <w:rPr>
          <w:color w:val="FF0000"/>
        </w:rPr>
      </w:pPr>
      <w:r w:rsidRPr="0074689D">
        <w:rPr>
          <w:color w:val="FF0000"/>
        </w:rPr>
        <w:t xml:space="preserve">ULTIMI 2 BILANCI CHIUSI </w:t>
      </w:r>
    </w:p>
    <w:p w14:paraId="435AEA00" w14:textId="541F6820" w:rsidR="00732FBA" w:rsidRDefault="00732FBA" w:rsidP="00732FBA">
      <w:pPr>
        <w:pStyle w:val="Paragrafoelenco"/>
        <w:numPr>
          <w:ilvl w:val="0"/>
          <w:numId w:val="7"/>
        </w:numPr>
        <w:rPr>
          <w:color w:val="FF0000"/>
        </w:rPr>
      </w:pPr>
      <w:r w:rsidRPr="0074689D">
        <w:rPr>
          <w:color w:val="FF0000"/>
        </w:rPr>
        <w:t>VISURA CAMERALE AGGIORNATA</w:t>
      </w:r>
    </w:p>
    <w:p w14:paraId="53EA6E23" w14:textId="77777777" w:rsidR="00732FBA" w:rsidRPr="00732FBA" w:rsidRDefault="00732FBA" w:rsidP="00732FBA">
      <w:pPr>
        <w:pStyle w:val="Paragrafoelenco"/>
        <w:rPr>
          <w:color w:val="FF0000"/>
        </w:rPr>
      </w:pPr>
    </w:p>
    <w:tbl>
      <w:tblPr>
        <w:tblStyle w:val="Grigliatabella"/>
        <w:tblpPr w:leftFromText="141" w:rightFromText="141" w:vertAnchor="text" w:tblpY="1"/>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5F7627" w14:paraId="65429F8C" w14:textId="77777777" w:rsidTr="00C74305">
        <w:trPr>
          <w:trHeight w:val="1135"/>
        </w:trPr>
        <w:tc>
          <w:tcPr>
            <w:tcW w:w="9889" w:type="dxa"/>
            <w:gridSpan w:val="2"/>
            <w:tcBorders>
              <w:top w:val="single" w:sz="4" w:space="0" w:color="auto"/>
              <w:left w:val="single" w:sz="4" w:space="0" w:color="auto"/>
              <w:bottom w:val="single" w:sz="4" w:space="0" w:color="auto"/>
              <w:right w:val="single" w:sz="4" w:space="0" w:color="auto"/>
            </w:tcBorders>
          </w:tcPr>
          <w:p w14:paraId="5F7183E5" w14:textId="54C83EC8" w:rsidR="00E856E9" w:rsidRDefault="00E856E9" w:rsidP="00E856E9">
            <w:pPr>
              <w:pStyle w:val="Paragrafoelenco"/>
              <w:ind w:left="0"/>
              <w:rPr>
                <w:b/>
              </w:rPr>
            </w:pPr>
            <w:r>
              <w:rPr>
                <w:b/>
              </w:rPr>
              <w:t>NOTE</w:t>
            </w:r>
          </w:p>
          <w:p w14:paraId="5DF07ADA" w14:textId="1A5EA3B7" w:rsidR="00E856E9" w:rsidRDefault="00E856E9" w:rsidP="00E856E9">
            <w:pPr>
              <w:pStyle w:val="Paragrafoelenco"/>
              <w:ind w:left="0"/>
              <w:rPr>
                <w:b/>
              </w:rPr>
            </w:pPr>
          </w:p>
          <w:p w14:paraId="29253BA6" w14:textId="464F51D2" w:rsidR="00E856E9" w:rsidRDefault="00E856E9" w:rsidP="00E856E9">
            <w:pPr>
              <w:pStyle w:val="Paragrafoelenco"/>
              <w:numPr>
                <w:ilvl w:val="0"/>
                <w:numId w:val="6"/>
              </w:numPr>
              <w:rPr>
                <w:b/>
              </w:rPr>
            </w:pPr>
            <w:r>
              <w:rPr>
                <w:b/>
              </w:rPr>
              <w:t>Beneficiari ammessi esclusivamente PMI</w:t>
            </w:r>
          </w:p>
          <w:p w14:paraId="3BBB52FC" w14:textId="09AF9ED2" w:rsidR="00E856E9" w:rsidRDefault="00E856E9" w:rsidP="00E856E9">
            <w:pPr>
              <w:pStyle w:val="Paragrafoelenco"/>
              <w:numPr>
                <w:ilvl w:val="0"/>
                <w:numId w:val="6"/>
              </w:numPr>
              <w:rPr>
                <w:b/>
              </w:rPr>
            </w:pPr>
            <w:r w:rsidRPr="00E856E9">
              <w:rPr>
                <w:b/>
              </w:rPr>
              <w:t>L’investimento realizzato e localizzato nel territorio della</w:t>
            </w:r>
            <w:r>
              <w:rPr>
                <w:b/>
              </w:rPr>
              <w:t xml:space="preserve"> Regione Toscana</w:t>
            </w:r>
          </w:p>
          <w:p w14:paraId="05F8D8AD" w14:textId="27316855" w:rsidR="00E856E9" w:rsidRDefault="00E856E9" w:rsidP="00E856E9">
            <w:pPr>
              <w:pStyle w:val="Paragrafoelenco"/>
              <w:numPr>
                <w:ilvl w:val="0"/>
                <w:numId w:val="6"/>
              </w:numPr>
              <w:rPr>
                <w:b/>
              </w:rPr>
            </w:pPr>
            <w:r>
              <w:rPr>
                <w:b/>
              </w:rPr>
              <w:t>Ogni partecipante può presentare soltanto una domanda</w:t>
            </w:r>
          </w:p>
          <w:p w14:paraId="2D7C3C41" w14:textId="4279A6CA" w:rsidR="00E856E9" w:rsidRDefault="00E856E9" w:rsidP="00E856E9">
            <w:pPr>
              <w:pStyle w:val="Paragrafoelenco"/>
              <w:numPr>
                <w:ilvl w:val="0"/>
                <w:numId w:val="6"/>
              </w:numPr>
              <w:rPr>
                <w:b/>
              </w:rPr>
            </w:pPr>
            <w:r>
              <w:rPr>
                <w:b/>
              </w:rPr>
              <w:t>Occorre essere iscritto alla CCIAA e con codice ATECO ammissibile</w:t>
            </w:r>
          </w:p>
          <w:p w14:paraId="50005A90" w14:textId="20027503" w:rsidR="00E856E9" w:rsidRDefault="00E856E9" w:rsidP="00E856E9">
            <w:pPr>
              <w:pStyle w:val="Paragrafoelenco"/>
              <w:numPr>
                <w:ilvl w:val="0"/>
                <w:numId w:val="6"/>
              </w:numPr>
              <w:rPr>
                <w:b/>
              </w:rPr>
            </w:pPr>
            <w:r>
              <w:rPr>
                <w:b/>
              </w:rPr>
              <w:t>DURC regolare</w:t>
            </w:r>
          </w:p>
          <w:p w14:paraId="31891B4A" w14:textId="5E2579A0" w:rsidR="00E856E9" w:rsidRDefault="007C00C8" w:rsidP="00E856E9">
            <w:pPr>
              <w:pStyle w:val="Paragrafoelenco"/>
              <w:numPr>
                <w:ilvl w:val="0"/>
                <w:numId w:val="6"/>
              </w:numPr>
              <w:rPr>
                <w:b/>
              </w:rPr>
            </w:pPr>
            <w:r>
              <w:rPr>
                <w:b/>
              </w:rPr>
              <w:t>Investimento tra 15.000 e 100.000 euro</w:t>
            </w:r>
          </w:p>
          <w:p w14:paraId="78284FF6" w14:textId="4D97FD3E" w:rsidR="00E856E9" w:rsidRDefault="007C00C8" w:rsidP="00E856E9">
            <w:pPr>
              <w:pStyle w:val="Paragrafoelenco"/>
              <w:numPr>
                <w:ilvl w:val="0"/>
                <w:numId w:val="6"/>
              </w:numPr>
              <w:rPr>
                <w:b/>
              </w:rPr>
            </w:pPr>
            <w:r>
              <w:rPr>
                <w:b/>
              </w:rPr>
              <w:t>Inizio del progetto dopo la presentazione della domanda</w:t>
            </w:r>
          </w:p>
          <w:p w14:paraId="5ADB2437" w14:textId="0AD415C1" w:rsidR="00E006AC" w:rsidRDefault="00E006AC" w:rsidP="00E856E9">
            <w:pPr>
              <w:pStyle w:val="Paragrafoelenco"/>
              <w:numPr>
                <w:ilvl w:val="0"/>
                <w:numId w:val="6"/>
              </w:numPr>
              <w:rPr>
                <w:b/>
              </w:rPr>
            </w:pPr>
            <w:r>
              <w:rPr>
                <w:b/>
              </w:rPr>
              <w:t>Necessità di Revisore Legale</w:t>
            </w:r>
            <w:bookmarkStart w:id="0" w:name="_GoBack"/>
            <w:bookmarkEnd w:id="0"/>
          </w:p>
          <w:p w14:paraId="1E2D0B9C" w14:textId="5B9A4AD3" w:rsidR="00E856E9" w:rsidRDefault="00E856E9" w:rsidP="00E856E9">
            <w:pPr>
              <w:rPr>
                <w:b/>
              </w:rPr>
            </w:pPr>
          </w:p>
          <w:p w14:paraId="5E715082" w14:textId="7918122E" w:rsidR="00E856E9" w:rsidRPr="00E856E9" w:rsidRDefault="00E856E9" w:rsidP="00B33834">
            <w:pPr>
              <w:pBdr>
                <w:top w:val="single" w:sz="4" w:space="1" w:color="auto"/>
                <w:left w:val="single" w:sz="4" w:space="4" w:color="auto"/>
                <w:bottom w:val="single" w:sz="4" w:space="1" w:color="auto"/>
                <w:right w:val="single" w:sz="4" w:space="4" w:color="auto"/>
              </w:pBdr>
              <w:rPr>
                <w:b/>
              </w:rPr>
            </w:pPr>
            <w:r>
              <w:rPr>
                <w:b/>
              </w:rPr>
              <w:t>REQUISITI</w:t>
            </w:r>
            <w:r w:rsidR="00520FFA">
              <w:rPr>
                <w:b/>
              </w:rPr>
              <w:t xml:space="preserve"> LEGALI</w:t>
            </w:r>
          </w:p>
          <w:p w14:paraId="4DAED783" w14:textId="62BF3C57" w:rsidR="00E856E9" w:rsidRPr="00372EE5" w:rsidRDefault="00B33834"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w:t>
            </w:r>
            <w:r w:rsidR="00E856E9" w:rsidRPr="00372EE5">
              <w:t>on trovarsi in stato di fallimento, liquidazione coattiva, liquidazione volontaria, scioglimento e liquidazione, concordato preventivo, concordato preventivo con continuità aziendale, accordo di ristrutturazione dei debiti, ed ogni altra procedura concorsuale prevista dalla Legge Fallimentare e da altre leggi speciali, né avere in corso un procedimento per la dichiarazione di una di tali situazioni nei propri confronti</w:t>
            </w:r>
          </w:p>
          <w:p w14:paraId="37A8F1D5" w14:textId="43F5B37B" w:rsidR="00E856E9" w:rsidRPr="00372EE5" w:rsidRDefault="00B33834"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w:t>
            </w:r>
            <w:r w:rsidR="00E856E9" w:rsidRPr="00372EE5">
              <w:t>on essere stato oggetto nei precedenti tre anni di procedimenti amministrativi connessi ad atti di revoca adottati dalla Regione Toscana</w:t>
            </w:r>
          </w:p>
          <w:p w14:paraId="02DEFD4A" w14:textId="447C47CD" w:rsidR="00E856E9" w:rsidRPr="00372EE5" w:rsidRDefault="00B33834"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p</w:t>
            </w:r>
            <w:r w:rsidR="00E856E9" w:rsidRPr="00372EE5">
              <w:t>ossedere capacità di contrarre con la pubblica amministrazione</w:t>
            </w:r>
          </w:p>
          <w:p w14:paraId="75363D0D" w14:textId="18158EFD" w:rsidR="00E856E9" w:rsidRPr="00372EE5" w:rsidRDefault="00E856E9"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non aver riportato (legale rappresentante) nei cinque anni precedenti condanne (444 c.p.p. per uno dei seguenti reati, anche se hanno beneficiato della non menzione, in materia: di imposte sui redditi e sul valore aggiunto (reati tributari ai sensi del D.Lgs. n.74/2000); ambientale e di smaltimento dei rifiuti e di sostanze tossiche (D.lgs. n. 152/2006 e L. n. 68/2015); omicidio colposo o lesioni gravi o gravissime commesse con violazione delle</w:t>
            </w:r>
            <w:r w:rsidR="002271A7" w:rsidRPr="00372EE5">
              <w:t xml:space="preserve"> </w:t>
            </w:r>
            <w:r w:rsidRPr="00372EE5">
              <w:t>norme sulla tutela della salute e sicurezza sul lavoro (articoli 589 e 590 c.p.; art.</w:t>
            </w:r>
            <w:r w:rsidR="002271A7" w:rsidRPr="00372EE5">
              <w:t xml:space="preserve"> </w:t>
            </w:r>
            <w:r w:rsidRPr="00372EE5">
              <w:t>25-septies del D.lgs. 231/2001);</w:t>
            </w:r>
            <w:r w:rsidR="002271A7" w:rsidRPr="00372EE5">
              <w:t xml:space="preserve"> </w:t>
            </w:r>
            <w:r w:rsidRPr="00372EE5">
              <w:t>reato di intermediazione illecita e sfruttamento del lavoro - articolo 603 bis</w:t>
            </w:r>
            <w:r w:rsidR="002271A7" w:rsidRPr="00372EE5">
              <w:t xml:space="preserve"> </w:t>
            </w:r>
            <w:r w:rsidRPr="00372EE5">
              <w:t>c.p.;</w:t>
            </w:r>
            <w:r w:rsidR="002271A7" w:rsidRPr="00372EE5">
              <w:t xml:space="preserve"> gravi violazioni in materia di salute e sicurezza sul lavoro (allegato I del D.lgs. 81/2008); reati in materia di sfruttamento del lavoro minorile e altre forme di tratta di esseri umani (D.lgs. 24/2014 e D.lgs. 345/1999); reati in materia previdenziale: omesso versamento di contributi previdenziali e assistenziali (di cui all’art. 2, commi 1 e 1 bis del d.l. n. 463/1983, convertito dalla legge n. 638/1983); omesso versamento contributi e premi previsti dalle leggi sulla previdenza e assistenza </w:t>
            </w:r>
            <w:r w:rsidR="002271A7" w:rsidRPr="00372EE5">
              <w:lastRenderedPageBreak/>
              <w:t>obbligatorie (art. 37 L. 689/1981);  per ogni altro delitto da cui derivi, quale pena accessoria, l'incapacità a contrarre con la pubblica amministrazione;</w:t>
            </w:r>
          </w:p>
          <w:p w14:paraId="0E1B3543" w14:textId="54105008" w:rsidR="002271A7" w:rsidRPr="00372EE5" w:rsidRDefault="002271A7"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non essere stato oggetto, nell’ultimo biennio, di provvedimenti di sospensione dell’attività imprenditoriale o di provvedimenti interdettivi alla contrattazione con le pubbliche amministrazioni e alla partecipazione a gare pubbliche;</w:t>
            </w:r>
          </w:p>
          <w:p w14:paraId="10DB1A8A" w14:textId="07B10675" w:rsidR="002271A7" w:rsidRPr="00372EE5" w:rsidRDefault="002271A7"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non aver violato il divieto di intestazione fiduciaria;</w:t>
            </w:r>
          </w:p>
          <w:p w14:paraId="2D515860" w14:textId="7B55AA15" w:rsidR="002271A7" w:rsidRPr="00372EE5" w:rsidRDefault="002271A7"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non avere (legale rappresentante) procedimenti penali in corso di definizione e/o non aver riportato sentenze non ancora definitive per reati legati al lavoro;</w:t>
            </w:r>
          </w:p>
          <w:p w14:paraId="23E6EF0A" w14:textId="6D641ADB" w:rsidR="00E856E9" w:rsidRPr="00372EE5" w:rsidRDefault="002271A7" w:rsidP="00B33834">
            <w:pPr>
              <w:pStyle w:val="Paragrafoelenco"/>
              <w:numPr>
                <w:ilvl w:val="0"/>
                <w:numId w:val="6"/>
              </w:numPr>
              <w:pBdr>
                <w:top w:val="single" w:sz="4" w:space="1" w:color="auto"/>
                <w:left w:val="single" w:sz="4" w:space="4" w:color="auto"/>
                <w:bottom w:val="single" w:sz="4" w:space="1" w:color="auto"/>
                <w:right w:val="single" w:sz="4" w:space="4" w:color="auto"/>
              </w:pBdr>
            </w:pPr>
            <w:r w:rsidRPr="00372EE5">
              <w:t>essere in regola con la normativa antimafia.</w:t>
            </w:r>
          </w:p>
          <w:p w14:paraId="72B4A211" w14:textId="0831E0AD" w:rsidR="00567399" w:rsidRDefault="00567399" w:rsidP="001451BC">
            <w:pPr>
              <w:pStyle w:val="Paragrafoelenco"/>
              <w:ind w:left="0"/>
              <w:rPr>
                <w:b/>
              </w:rPr>
            </w:pPr>
            <w:r>
              <w:rPr>
                <w:b/>
              </w:rPr>
              <w:t>BREVE DESCRIZIONE DELL’AZIENDA, DEL PROGETTO DI INVESTIMENTO e DEL VALORE ATTESO</w:t>
            </w:r>
          </w:p>
          <w:p w14:paraId="6EC2DEA8" w14:textId="77777777" w:rsidR="00410342" w:rsidRDefault="00410342" w:rsidP="001451BC">
            <w:pPr>
              <w:pStyle w:val="Paragrafoelenco"/>
              <w:ind w:left="0"/>
              <w:rPr>
                <w:b/>
              </w:rPr>
            </w:pPr>
          </w:p>
          <w:p w14:paraId="44E4C6B8" w14:textId="77777777" w:rsidR="00410342" w:rsidRDefault="00410342" w:rsidP="001451BC">
            <w:pPr>
              <w:pStyle w:val="Paragrafoelenco"/>
              <w:ind w:left="0"/>
              <w:rPr>
                <w:b/>
              </w:rPr>
            </w:pPr>
          </w:p>
          <w:p w14:paraId="17A86C12" w14:textId="77777777" w:rsidR="00410342" w:rsidRDefault="00410342" w:rsidP="001451BC">
            <w:pPr>
              <w:pStyle w:val="Paragrafoelenco"/>
              <w:ind w:left="0"/>
              <w:rPr>
                <w:b/>
              </w:rPr>
            </w:pPr>
          </w:p>
          <w:p w14:paraId="79875623" w14:textId="77777777" w:rsidR="00410342" w:rsidRDefault="00410342" w:rsidP="001451BC">
            <w:pPr>
              <w:pStyle w:val="Paragrafoelenco"/>
              <w:ind w:left="0"/>
              <w:rPr>
                <w:b/>
              </w:rPr>
            </w:pPr>
          </w:p>
          <w:p w14:paraId="580072A7" w14:textId="77777777" w:rsidR="00567399" w:rsidRDefault="00567399" w:rsidP="001451BC">
            <w:pPr>
              <w:pStyle w:val="Paragrafoelenco"/>
              <w:ind w:left="0"/>
              <w:rPr>
                <w:b/>
              </w:rPr>
            </w:pPr>
          </w:p>
          <w:p w14:paraId="243B46EA" w14:textId="77777777" w:rsidR="00567399" w:rsidRDefault="00567399" w:rsidP="001451BC">
            <w:pPr>
              <w:pStyle w:val="Paragrafoelenco"/>
              <w:ind w:left="0"/>
              <w:rPr>
                <w:b/>
              </w:rPr>
            </w:pPr>
          </w:p>
          <w:p w14:paraId="111C351C" w14:textId="77777777" w:rsidR="00567399" w:rsidRDefault="00567399" w:rsidP="001451BC">
            <w:pPr>
              <w:pStyle w:val="Paragrafoelenco"/>
              <w:ind w:left="0"/>
              <w:rPr>
                <w:b/>
              </w:rPr>
            </w:pPr>
          </w:p>
          <w:p w14:paraId="022E2C32" w14:textId="77777777" w:rsidR="00567399" w:rsidRDefault="00567399" w:rsidP="001451BC">
            <w:pPr>
              <w:pStyle w:val="Paragrafoelenco"/>
              <w:ind w:left="0"/>
              <w:rPr>
                <w:b/>
              </w:rPr>
            </w:pPr>
          </w:p>
          <w:p w14:paraId="78D38282" w14:textId="335FCB20" w:rsidR="00567399" w:rsidRDefault="00567399" w:rsidP="001451BC">
            <w:pPr>
              <w:pStyle w:val="Paragrafoelenco"/>
              <w:ind w:left="0"/>
              <w:rPr>
                <w:b/>
              </w:rPr>
            </w:pPr>
          </w:p>
        </w:tc>
      </w:tr>
      <w:tr w:rsidR="001451BC" w14:paraId="67B46921" w14:textId="77777777" w:rsidTr="00C74305">
        <w:trPr>
          <w:trHeight w:val="1135"/>
        </w:trPr>
        <w:tc>
          <w:tcPr>
            <w:tcW w:w="9889" w:type="dxa"/>
            <w:gridSpan w:val="2"/>
            <w:tcBorders>
              <w:top w:val="single" w:sz="4" w:space="0" w:color="auto"/>
              <w:left w:val="single" w:sz="4" w:space="0" w:color="auto"/>
              <w:bottom w:val="single" w:sz="4" w:space="0" w:color="auto"/>
              <w:right w:val="single" w:sz="4" w:space="0" w:color="auto"/>
            </w:tcBorders>
          </w:tcPr>
          <w:p w14:paraId="5A027A9F" w14:textId="77777777" w:rsidR="00A75A50" w:rsidRDefault="00A75A50" w:rsidP="00A75A50">
            <w:pPr>
              <w:pStyle w:val="Paragrafoelenco"/>
              <w:ind w:left="0"/>
              <w:rPr>
                <w:b/>
              </w:rPr>
            </w:pPr>
          </w:p>
          <w:p w14:paraId="725FA240" w14:textId="4F1949B1" w:rsidR="001451BC" w:rsidRDefault="009F73AA" w:rsidP="001451BC">
            <w:pPr>
              <w:pStyle w:val="Paragrafoelenco"/>
              <w:ind w:left="0"/>
              <w:rPr>
                <w:b/>
              </w:rPr>
            </w:pPr>
            <w:r>
              <w:rPr>
                <w:b/>
              </w:rPr>
              <w:t>Importo Investimento</w:t>
            </w:r>
            <w:r w:rsidR="005F7627">
              <w:rPr>
                <w:b/>
              </w:rPr>
              <w:t xml:space="preserve"> previsto</w:t>
            </w:r>
            <w:r w:rsidR="00724856">
              <w:rPr>
                <w:b/>
              </w:rPr>
              <w:t xml:space="preserve"> (Consulenza)</w:t>
            </w:r>
            <w:r>
              <w:rPr>
                <w:b/>
              </w:rPr>
              <w:t>:</w:t>
            </w:r>
            <w:r w:rsidR="00E3472D">
              <w:rPr>
                <w:b/>
              </w:rPr>
              <w:t xml:space="preserve"> _______________</w:t>
            </w:r>
          </w:p>
          <w:p w14:paraId="0705B1D0" w14:textId="77777777" w:rsidR="00E3472D" w:rsidRDefault="00E3472D" w:rsidP="001451BC">
            <w:pPr>
              <w:pStyle w:val="Paragrafoelenco"/>
              <w:ind w:left="0"/>
              <w:rPr>
                <w:b/>
              </w:rPr>
            </w:pPr>
          </w:p>
          <w:tbl>
            <w:tblPr>
              <w:tblStyle w:val="Grigliatabella"/>
              <w:tblW w:w="0" w:type="auto"/>
              <w:tblLook w:val="04A0" w:firstRow="1" w:lastRow="0" w:firstColumn="1" w:lastColumn="0" w:noHBand="0" w:noVBand="1"/>
            </w:tblPr>
            <w:tblGrid>
              <w:gridCol w:w="2400"/>
              <w:gridCol w:w="2906"/>
              <w:gridCol w:w="2911"/>
            </w:tblGrid>
            <w:tr w:rsidR="00197F54" w14:paraId="1CFF0C40" w14:textId="77777777" w:rsidTr="00197F54">
              <w:tc>
                <w:tcPr>
                  <w:tcW w:w="2400" w:type="dxa"/>
                </w:tcPr>
                <w:p w14:paraId="6C1D0200" w14:textId="5CE757AA" w:rsidR="00197F54" w:rsidRDefault="00197F54" w:rsidP="001634C4">
                  <w:pPr>
                    <w:pStyle w:val="Paragrafoelenco"/>
                    <w:framePr w:hSpace="141" w:wrap="around" w:vAnchor="text" w:hAnchor="text" w:y="1"/>
                    <w:ind w:left="0"/>
                    <w:suppressOverlap/>
                    <w:rPr>
                      <w:b/>
                    </w:rPr>
                  </w:pPr>
                  <w:r>
                    <w:rPr>
                      <w:b/>
                    </w:rPr>
                    <w:t>Fornitore (consulenza)</w:t>
                  </w:r>
                </w:p>
              </w:tc>
              <w:tc>
                <w:tcPr>
                  <w:tcW w:w="2906" w:type="dxa"/>
                </w:tcPr>
                <w:p w14:paraId="2FE2A5AC" w14:textId="3881488C" w:rsidR="00197F54" w:rsidRDefault="00197F54" w:rsidP="001634C4">
                  <w:pPr>
                    <w:pStyle w:val="Paragrafoelenco"/>
                    <w:framePr w:hSpace="141" w:wrap="around" w:vAnchor="text" w:hAnchor="text" w:y="1"/>
                    <w:ind w:left="0"/>
                    <w:suppressOverlap/>
                    <w:rPr>
                      <w:b/>
                    </w:rPr>
                  </w:pPr>
                  <w:r>
                    <w:rPr>
                      <w:b/>
                    </w:rPr>
                    <w:t>Servizio Attivato</w:t>
                  </w:r>
                </w:p>
              </w:tc>
              <w:tc>
                <w:tcPr>
                  <w:tcW w:w="2911" w:type="dxa"/>
                </w:tcPr>
                <w:p w14:paraId="24FA9213" w14:textId="4E4E949B" w:rsidR="00197F54" w:rsidRDefault="00197F54" w:rsidP="001634C4">
                  <w:pPr>
                    <w:pStyle w:val="Paragrafoelenco"/>
                    <w:framePr w:hSpace="141" w:wrap="around" w:vAnchor="text" w:hAnchor="text" w:y="1"/>
                    <w:ind w:left="0"/>
                    <w:suppressOverlap/>
                    <w:rPr>
                      <w:b/>
                    </w:rPr>
                  </w:pPr>
                  <w:r>
                    <w:rPr>
                      <w:b/>
                    </w:rPr>
                    <w:t>Importo investimento</w:t>
                  </w:r>
                </w:p>
              </w:tc>
            </w:tr>
            <w:tr w:rsidR="00197F54" w14:paraId="21278EF6" w14:textId="77777777" w:rsidTr="00197F54">
              <w:tc>
                <w:tcPr>
                  <w:tcW w:w="2400" w:type="dxa"/>
                </w:tcPr>
                <w:p w14:paraId="7F85C225" w14:textId="77777777" w:rsidR="00197F54" w:rsidRDefault="00197F54" w:rsidP="001634C4">
                  <w:pPr>
                    <w:pStyle w:val="Paragrafoelenco"/>
                    <w:framePr w:hSpace="141" w:wrap="around" w:vAnchor="text" w:hAnchor="text" w:y="1"/>
                    <w:ind w:left="0"/>
                    <w:suppressOverlap/>
                    <w:rPr>
                      <w:b/>
                    </w:rPr>
                  </w:pPr>
                </w:p>
              </w:tc>
              <w:tc>
                <w:tcPr>
                  <w:tcW w:w="2906" w:type="dxa"/>
                </w:tcPr>
                <w:p w14:paraId="49760FE9" w14:textId="02E6B876" w:rsidR="00197F54" w:rsidRDefault="00197F54" w:rsidP="001634C4">
                  <w:pPr>
                    <w:pStyle w:val="Paragrafoelenco"/>
                    <w:framePr w:hSpace="141" w:wrap="around" w:vAnchor="text" w:hAnchor="text" w:y="1"/>
                    <w:ind w:left="0"/>
                    <w:suppressOverlap/>
                    <w:rPr>
                      <w:b/>
                    </w:rPr>
                  </w:pPr>
                </w:p>
              </w:tc>
              <w:tc>
                <w:tcPr>
                  <w:tcW w:w="2911" w:type="dxa"/>
                </w:tcPr>
                <w:p w14:paraId="514D2AE5" w14:textId="77777777" w:rsidR="00197F54" w:rsidRDefault="00197F54" w:rsidP="001634C4">
                  <w:pPr>
                    <w:pStyle w:val="Paragrafoelenco"/>
                    <w:framePr w:hSpace="141" w:wrap="around" w:vAnchor="text" w:hAnchor="text" w:y="1"/>
                    <w:ind w:left="0"/>
                    <w:suppressOverlap/>
                    <w:rPr>
                      <w:b/>
                    </w:rPr>
                  </w:pPr>
                </w:p>
              </w:tc>
            </w:tr>
            <w:tr w:rsidR="00197F54" w14:paraId="4CD9DC5A" w14:textId="77777777" w:rsidTr="00197F54">
              <w:tc>
                <w:tcPr>
                  <w:tcW w:w="2400" w:type="dxa"/>
                </w:tcPr>
                <w:p w14:paraId="05A428F2" w14:textId="77777777" w:rsidR="00197F54" w:rsidRDefault="00197F54" w:rsidP="001634C4">
                  <w:pPr>
                    <w:pStyle w:val="Paragrafoelenco"/>
                    <w:framePr w:hSpace="141" w:wrap="around" w:vAnchor="text" w:hAnchor="text" w:y="1"/>
                    <w:ind w:left="0"/>
                    <w:suppressOverlap/>
                    <w:rPr>
                      <w:b/>
                    </w:rPr>
                  </w:pPr>
                </w:p>
              </w:tc>
              <w:tc>
                <w:tcPr>
                  <w:tcW w:w="2906" w:type="dxa"/>
                </w:tcPr>
                <w:p w14:paraId="05C37A86" w14:textId="5F2C36EE" w:rsidR="00197F54" w:rsidRDefault="00197F54" w:rsidP="001634C4">
                  <w:pPr>
                    <w:pStyle w:val="Paragrafoelenco"/>
                    <w:framePr w:hSpace="141" w:wrap="around" w:vAnchor="text" w:hAnchor="text" w:y="1"/>
                    <w:ind w:left="0"/>
                    <w:suppressOverlap/>
                    <w:rPr>
                      <w:b/>
                    </w:rPr>
                  </w:pPr>
                </w:p>
              </w:tc>
              <w:tc>
                <w:tcPr>
                  <w:tcW w:w="2911" w:type="dxa"/>
                </w:tcPr>
                <w:p w14:paraId="37401968" w14:textId="77777777" w:rsidR="00197F54" w:rsidRDefault="00197F54" w:rsidP="001634C4">
                  <w:pPr>
                    <w:pStyle w:val="Paragrafoelenco"/>
                    <w:framePr w:hSpace="141" w:wrap="around" w:vAnchor="text" w:hAnchor="text" w:y="1"/>
                    <w:ind w:left="0"/>
                    <w:suppressOverlap/>
                    <w:rPr>
                      <w:b/>
                    </w:rPr>
                  </w:pPr>
                </w:p>
              </w:tc>
            </w:tr>
            <w:tr w:rsidR="00197F54" w14:paraId="46F5CAFC" w14:textId="77777777" w:rsidTr="00197F54">
              <w:tc>
                <w:tcPr>
                  <w:tcW w:w="2400" w:type="dxa"/>
                </w:tcPr>
                <w:p w14:paraId="52CC8C0C" w14:textId="77777777" w:rsidR="00197F54" w:rsidRDefault="00197F54" w:rsidP="001634C4">
                  <w:pPr>
                    <w:pStyle w:val="Paragrafoelenco"/>
                    <w:framePr w:hSpace="141" w:wrap="around" w:vAnchor="text" w:hAnchor="text" w:y="1"/>
                    <w:ind w:left="0"/>
                    <w:suppressOverlap/>
                    <w:rPr>
                      <w:b/>
                    </w:rPr>
                  </w:pPr>
                </w:p>
              </w:tc>
              <w:tc>
                <w:tcPr>
                  <w:tcW w:w="2906" w:type="dxa"/>
                </w:tcPr>
                <w:p w14:paraId="0C2589B2" w14:textId="5B2624A1" w:rsidR="00197F54" w:rsidRDefault="00197F54" w:rsidP="001634C4">
                  <w:pPr>
                    <w:pStyle w:val="Paragrafoelenco"/>
                    <w:framePr w:hSpace="141" w:wrap="around" w:vAnchor="text" w:hAnchor="text" w:y="1"/>
                    <w:ind w:left="0"/>
                    <w:suppressOverlap/>
                    <w:rPr>
                      <w:b/>
                    </w:rPr>
                  </w:pPr>
                </w:p>
              </w:tc>
              <w:tc>
                <w:tcPr>
                  <w:tcW w:w="2911" w:type="dxa"/>
                </w:tcPr>
                <w:p w14:paraId="17202345" w14:textId="77777777" w:rsidR="00197F54" w:rsidRDefault="00197F54" w:rsidP="001634C4">
                  <w:pPr>
                    <w:pStyle w:val="Paragrafoelenco"/>
                    <w:framePr w:hSpace="141" w:wrap="around" w:vAnchor="text" w:hAnchor="text" w:y="1"/>
                    <w:ind w:left="0"/>
                    <w:suppressOverlap/>
                    <w:rPr>
                      <w:b/>
                    </w:rPr>
                  </w:pPr>
                </w:p>
              </w:tc>
            </w:tr>
          </w:tbl>
          <w:p w14:paraId="76ED8BD3" w14:textId="71431A55" w:rsidR="00197F54" w:rsidRDefault="00197F54" w:rsidP="001451BC">
            <w:pPr>
              <w:pStyle w:val="Paragrafoelenco"/>
              <w:ind w:left="0"/>
              <w:rPr>
                <w:b/>
              </w:rPr>
            </w:pPr>
          </w:p>
          <w:p w14:paraId="35255CD7" w14:textId="77777777" w:rsidR="00197F54" w:rsidRDefault="00197F54" w:rsidP="001451BC">
            <w:pPr>
              <w:pStyle w:val="Paragrafoelenco"/>
              <w:ind w:left="0"/>
              <w:rPr>
                <w:b/>
              </w:rPr>
            </w:pPr>
          </w:p>
          <w:p w14:paraId="2795FE33" w14:textId="4045C39E" w:rsidR="00B745B6" w:rsidRDefault="00B745B6" w:rsidP="001451BC">
            <w:pPr>
              <w:pStyle w:val="Paragrafoelenco"/>
              <w:ind w:left="0"/>
              <w:rPr>
                <w:b/>
              </w:rPr>
            </w:pPr>
            <w:r>
              <w:rPr>
                <w:b/>
              </w:rPr>
              <w:t>Data prevista inizio progetto: _______________</w:t>
            </w:r>
          </w:p>
          <w:p w14:paraId="33469F3E" w14:textId="77777777" w:rsidR="00410342" w:rsidRDefault="00410342" w:rsidP="001451BC">
            <w:pPr>
              <w:pStyle w:val="Paragrafoelenco"/>
              <w:ind w:left="0"/>
              <w:rPr>
                <w:b/>
              </w:rPr>
            </w:pPr>
          </w:p>
          <w:p w14:paraId="3757E9E9" w14:textId="4F6E5D1D" w:rsidR="00410342" w:rsidRDefault="00B745B6" w:rsidP="001451BC">
            <w:pPr>
              <w:pStyle w:val="Paragrafoelenco"/>
              <w:ind w:left="0"/>
              <w:rPr>
                <w:b/>
              </w:rPr>
            </w:pPr>
            <w:r>
              <w:rPr>
                <w:b/>
              </w:rPr>
              <w:t>Durata prevista progetto (in mesi): _____________</w:t>
            </w:r>
          </w:p>
          <w:p w14:paraId="3C4CB4A1" w14:textId="77777777" w:rsidR="00A75A50" w:rsidRDefault="00A75A50" w:rsidP="001451BC">
            <w:pPr>
              <w:pStyle w:val="Paragrafoelenco"/>
              <w:ind w:left="0"/>
              <w:rPr>
                <w:b/>
              </w:rPr>
            </w:pPr>
          </w:p>
          <w:p w14:paraId="7F046C1C" w14:textId="7111F5E3" w:rsidR="00287E3B" w:rsidRDefault="00287E3B" w:rsidP="00520FFA"/>
        </w:tc>
      </w:tr>
      <w:tr w:rsidR="00520FFA" w14:paraId="08127A9C" w14:textId="77777777" w:rsidTr="00520FFA">
        <w:trPr>
          <w:trHeight w:val="876"/>
        </w:trPr>
        <w:tc>
          <w:tcPr>
            <w:tcW w:w="5211" w:type="dxa"/>
            <w:tcBorders>
              <w:top w:val="single" w:sz="4" w:space="0" w:color="auto"/>
              <w:left w:val="single" w:sz="4" w:space="0" w:color="auto"/>
              <w:bottom w:val="single" w:sz="4" w:space="0" w:color="auto"/>
              <w:right w:val="single" w:sz="4" w:space="0" w:color="auto"/>
            </w:tcBorders>
          </w:tcPr>
          <w:p w14:paraId="4153426B" w14:textId="77777777" w:rsidR="00520FFA" w:rsidRDefault="00520FFA" w:rsidP="00520FFA">
            <w:pPr>
              <w:rPr>
                <w:b/>
              </w:rPr>
            </w:pPr>
            <w:r>
              <w:rPr>
                <w:b/>
              </w:rPr>
              <w:t>DIMENSIONE AZIENDALE:</w:t>
            </w:r>
          </w:p>
          <w:p w14:paraId="211699AD" w14:textId="5825E872" w:rsidR="00520FFA" w:rsidRPr="00253BF1" w:rsidRDefault="00520FFA" w:rsidP="00520FFA">
            <w:pPr>
              <w:rPr>
                <w:b/>
              </w:rPr>
            </w:pPr>
          </w:p>
        </w:tc>
        <w:tc>
          <w:tcPr>
            <w:tcW w:w="4678" w:type="dxa"/>
            <w:tcBorders>
              <w:top w:val="single" w:sz="4" w:space="0" w:color="auto"/>
              <w:left w:val="single" w:sz="4" w:space="0" w:color="auto"/>
              <w:bottom w:val="single" w:sz="4" w:space="0" w:color="auto"/>
              <w:right w:val="single" w:sz="4" w:space="0" w:color="auto"/>
            </w:tcBorders>
          </w:tcPr>
          <w:p w14:paraId="3227D704" w14:textId="77777777" w:rsidR="00520FFA" w:rsidRDefault="00520FFA" w:rsidP="00520FFA">
            <w:r>
              <w:t>□ MICROIMPRESA</w:t>
            </w:r>
          </w:p>
          <w:p w14:paraId="3D708D9E" w14:textId="77777777" w:rsidR="00520FFA" w:rsidRDefault="00520FFA" w:rsidP="00520FFA">
            <w:r>
              <w:t>□ PICCOLA</w:t>
            </w:r>
          </w:p>
          <w:p w14:paraId="7B124C9F" w14:textId="607970ED" w:rsidR="00520FFA" w:rsidRPr="00520FFA" w:rsidRDefault="00520FFA" w:rsidP="00520FFA">
            <w:r>
              <w:t>□ MEDIA</w:t>
            </w:r>
          </w:p>
        </w:tc>
      </w:tr>
      <w:tr w:rsidR="00520FFA" w14:paraId="55D1B953" w14:textId="77777777" w:rsidTr="00C74305">
        <w:trPr>
          <w:trHeight w:val="1135"/>
        </w:trPr>
        <w:tc>
          <w:tcPr>
            <w:tcW w:w="5211" w:type="dxa"/>
            <w:tcBorders>
              <w:top w:val="single" w:sz="4" w:space="0" w:color="auto"/>
              <w:left w:val="single" w:sz="4" w:space="0" w:color="auto"/>
              <w:bottom w:val="single" w:sz="4" w:space="0" w:color="auto"/>
              <w:right w:val="single" w:sz="4" w:space="0" w:color="auto"/>
            </w:tcBorders>
          </w:tcPr>
          <w:p w14:paraId="752703B0" w14:textId="361382F4" w:rsidR="00520FFA" w:rsidRDefault="00520FFA" w:rsidP="00520FFA">
            <w:pPr>
              <w:rPr>
                <w:b/>
              </w:rPr>
            </w:pPr>
            <w:r w:rsidRPr="00520FFA">
              <w:rPr>
                <w:b/>
              </w:rPr>
              <w:t xml:space="preserve">Unità Locale toscana destinataria dell’intervento iscritta alla CCIAA:    </w:t>
            </w:r>
          </w:p>
        </w:tc>
        <w:tc>
          <w:tcPr>
            <w:tcW w:w="4678" w:type="dxa"/>
            <w:tcBorders>
              <w:top w:val="single" w:sz="4" w:space="0" w:color="auto"/>
              <w:left w:val="single" w:sz="4" w:space="0" w:color="auto"/>
              <w:bottom w:val="single" w:sz="4" w:space="0" w:color="auto"/>
              <w:right w:val="single" w:sz="4" w:space="0" w:color="auto"/>
            </w:tcBorders>
          </w:tcPr>
          <w:p w14:paraId="2CB7ED3E" w14:textId="77777777" w:rsidR="00520FFA" w:rsidRDefault="00520FFA" w:rsidP="00520FFA"/>
          <w:p w14:paraId="27154070" w14:textId="77777777" w:rsidR="00520FFA" w:rsidRDefault="00520FFA" w:rsidP="00520FFA">
            <w:r>
              <w:t>□ Sì                                                                                                                □ No</w:t>
            </w:r>
          </w:p>
          <w:p w14:paraId="74C572CB" w14:textId="2593A89A" w:rsidR="00520FFA" w:rsidRDefault="00520FFA" w:rsidP="00520FFA"/>
        </w:tc>
      </w:tr>
      <w:tr w:rsidR="00C46143" w14:paraId="1C94C0FD" w14:textId="77777777" w:rsidTr="00C74305">
        <w:trPr>
          <w:trHeight w:val="1135"/>
        </w:trPr>
        <w:tc>
          <w:tcPr>
            <w:tcW w:w="5211" w:type="dxa"/>
            <w:tcBorders>
              <w:top w:val="single" w:sz="4" w:space="0" w:color="auto"/>
              <w:left w:val="single" w:sz="4" w:space="0" w:color="auto"/>
              <w:bottom w:val="single" w:sz="4" w:space="0" w:color="auto"/>
              <w:right w:val="single" w:sz="4" w:space="0" w:color="auto"/>
            </w:tcBorders>
          </w:tcPr>
          <w:p w14:paraId="320176E1" w14:textId="0C61F876" w:rsidR="00C46143" w:rsidRDefault="005F7627" w:rsidP="00FD2418">
            <w:pPr>
              <w:rPr>
                <w:b/>
              </w:rPr>
            </w:pPr>
            <w:r>
              <w:rPr>
                <w:b/>
              </w:rPr>
              <w:t>DIMENSIONE</w:t>
            </w:r>
            <w:r w:rsidR="00A75A50">
              <w:rPr>
                <w:b/>
              </w:rPr>
              <w:t xml:space="preserve"> AZIENDALE</w:t>
            </w:r>
            <w:r>
              <w:rPr>
                <w:b/>
              </w:rPr>
              <w:t>:</w:t>
            </w:r>
          </w:p>
          <w:p w14:paraId="4972D44A" w14:textId="3D6FFDA2" w:rsidR="005F7627" w:rsidRPr="00DA18BA" w:rsidRDefault="005F7627" w:rsidP="005F7627">
            <w:pPr>
              <w:rPr>
                <w:b/>
              </w:rPr>
            </w:pPr>
          </w:p>
        </w:tc>
        <w:tc>
          <w:tcPr>
            <w:tcW w:w="4678" w:type="dxa"/>
            <w:tcBorders>
              <w:top w:val="single" w:sz="4" w:space="0" w:color="auto"/>
              <w:left w:val="single" w:sz="4" w:space="0" w:color="auto"/>
              <w:bottom w:val="single" w:sz="4" w:space="0" w:color="auto"/>
              <w:right w:val="single" w:sz="4" w:space="0" w:color="auto"/>
            </w:tcBorders>
          </w:tcPr>
          <w:p w14:paraId="47FA1B43" w14:textId="77777777" w:rsidR="00A75A50" w:rsidRDefault="00A75A50" w:rsidP="00A75A50">
            <w:r>
              <w:t>□ MICROIMPRESA</w:t>
            </w:r>
          </w:p>
          <w:p w14:paraId="60F4B20E" w14:textId="77777777" w:rsidR="00A75A50" w:rsidRDefault="00A75A50" w:rsidP="00A75A50">
            <w:r>
              <w:t>□ PICCOLA</w:t>
            </w:r>
          </w:p>
          <w:p w14:paraId="265F9F53" w14:textId="77777777" w:rsidR="00A75A50" w:rsidRDefault="00A75A50" w:rsidP="00A75A50">
            <w:r>
              <w:t>□ MEDIA</w:t>
            </w:r>
          </w:p>
          <w:p w14:paraId="5546EA3B" w14:textId="1C21B755" w:rsidR="00C46143" w:rsidRDefault="00C46143" w:rsidP="00FD2418"/>
        </w:tc>
      </w:tr>
      <w:tr w:rsidR="00520FFA" w14:paraId="1FA9BF33" w14:textId="77777777" w:rsidTr="00C74305">
        <w:tc>
          <w:tcPr>
            <w:tcW w:w="5211" w:type="dxa"/>
            <w:tcBorders>
              <w:top w:val="single" w:sz="4" w:space="0" w:color="auto"/>
              <w:left w:val="single" w:sz="4" w:space="0" w:color="auto"/>
              <w:bottom w:val="single" w:sz="4" w:space="0" w:color="auto"/>
              <w:right w:val="single" w:sz="4" w:space="0" w:color="auto"/>
            </w:tcBorders>
          </w:tcPr>
          <w:p w14:paraId="1C898BB8" w14:textId="57CB8836" w:rsidR="00520FFA" w:rsidRPr="00253BF1" w:rsidRDefault="00520FFA" w:rsidP="00520FFA">
            <w:pPr>
              <w:rPr>
                <w:b/>
              </w:rPr>
            </w:pPr>
            <w:r>
              <w:rPr>
                <w:b/>
              </w:rPr>
              <w:t>Durc regolare:</w:t>
            </w:r>
          </w:p>
        </w:tc>
        <w:tc>
          <w:tcPr>
            <w:tcW w:w="4678" w:type="dxa"/>
            <w:tcBorders>
              <w:top w:val="single" w:sz="4" w:space="0" w:color="auto"/>
              <w:left w:val="single" w:sz="4" w:space="0" w:color="auto"/>
              <w:bottom w:val="single" w:sz="4" w:space="0" w:color="auto"/>
              <w:right w:val="single" w:sz="4" w:space="0" w:color="auto"/>
            </w:tcBorders>
          </w:tcPr>
          <w:p w14:paraId="00A5C2A9" w14:textId="77777777" w:rsidR="00520FFA" w:rsidRDefault="00520FFA" w:rsidP="00520FFA">
            <w:r>
              <w:t>□ Sì                                                                                                                □ No</w:t>
            </w:r>
          </w:p>
          <w:p w14:paraId="63C1DF8B" w14:textId="315E1058" w:rsidR="00520FFA" w:rsidRPr="00520FFA" w:rsidRDefault="00520FFA" w:rsidP="00520FFA"/>
        </w:tc>
      </w:tr>
      <w:tr w:rsidR="00520FFA" w14:paraId="2C75F03F" w14:textId="77777777" w:rsidTr="00C74305">
        <w:tc>
          <w:tcPr>
            <w:tcW w:w="5211" w:type="dxa"/>
            <w:tcBorders>
              <w:top w:val="single" w:sz="4" w:space="0" w:color="auto"/>
              <w:left w:val="single" w:sz="4" w:space="0" w:color="auto"/>
              <w:bottom w:val="single" w:sz="4" w:space="0" w:color="auto"/>
              <w:right w:val="single" w:sz="4" w:space="0" w:color="auto"/>
            </w:tcBorders>
          </w:tcPr>
          <w:p w14:paraId="4726B05D" w14:textId="1D58FED3" w:rsidR="00520FFA" w:rsidRPr="00253BF1" w:rsidRDefault="00520FFA" w:rsidP="00520FFA">
            <w:pPr>
              <w:rPr>
                <w:b/>
              </w:rPr>
            </w:pPr>
            <w:r>
              <w:rPr>
                <w:b/>
              </w:rPr>
              <w:lastRenderedPageBreak/>
              <w:t>L’azienda ed il legale rappresentante rispettano i requisiti legali sopra elencati?</w:t>
            </w:r>
          </w:p>
        </w:tc>
        <w:tc>
          <w:tcPr>
            <w:tcW w:w="4678" w:type="dxa"/>
            <w:tcBorders>
              <w:top w:val="single" w:sz="4" w:space="0" w:color="auto"/>
              <w:left w:val="single" w:sz="4" w:space="0" w:color="auto"/>
              <w:bottom w:val="single" w:sz="4" w:space="0" w:color="auto"/>
              <w:right w:val="single" w:sz="4" w:space="0" w:color="auto"/>
            </w:tcBorders>
          </w:tcPr>
          <w:p w14:paraId="1AEF1A39" w14:textId="77777777" w:rsidR="00520FFA" w:rsidRDefault="00520FFA" w:rsidP="00520FFA">
            <w:r>
              <w:t>□ Sì                                                                                                                □ No</w:t>
            </w:r>
          </w:p>
          <w:p w14:paraId="3248C337" w14:textId="4B5F1D2D" w:rsidR="00520FFA" w:rsidRDefault="00520FFA" w:rsidP="00520FFA">
            <w:pPr>
              <w:rPr>
                <w:b/>
              </w:rPr>
            </w:pPr>
          </w:p>
        </w:tc>
      </w:tr>
      <w:tr w:rsidR="00520FFA" w14:paraId="270BDC07" w14:textId="77777777" w:rsidTr="00C74305">
        <w:tc>
          <w:tcPr>
            <w:tcW w:w="5211" w:type="dxa"/>
            <w:tcBorders>
              <w:top w:val="single" w:sz="4" w:space="0" w:color="auto"/>
              <w:left w:val="single" w:sz="4" w:space="0" w:color="auto"/>
              <w:bottom w:val="single" w:sz="4" w:space="0" w:color="auto"/>
              <w:right w:val="single" w:sz="4" w:space="0" w:color="auto"/>
            </w:tcBorders>
          </w:tcPr>
          <w:p w14:paraId="7528F828" w14:textId="77777777" w:rsidR="00520FFA" w:rsidRDefault="00520FFA" w:rsidP="00520FFA">
            <w:pPr>
              <w:rPr>
                <w:b/>
              </w:rPr>
            </w:pPr>
            <w:r w:rsidRPr="00253BF1">
              <w:rPr>
                <w:b/>
              </w:rPr>
              <w:t>Nel caso in cui l’azienda abbia già ottenuto contributi su vecchie edizioni del BANDO SERVIZI QUALIFICATI</w:t>
            </w:r>
          </w:p>
          <w:p w14:paraId="21D9CA7A" w14:textId="4082CE16" w:rsidR="00520FFA" w:rsidRDefault="00520FFA" w:rsidP="00520FFA">
            <w:pPr>
              <w:rPr>
                <w:b/>
              </w:rPr>
            </w:pPr>
          </w:p>
        </w:tc>
        <w:tc>
          <w:tcPr>
            <w:tcW w:w="4678" w:type="dxa"/>
            <w:tcBorders>
              <w:top w:val="single" w:sz="4" w:space="0" w:color="auto"/>
              <w:left w:val="single" w:sz="4" w:space="0" w:color="auto"/>
              <w:bottom w:val="single" w:sz="4" w:space="0" w:color="auto"/>
              <w:right w:val="single" w:sz="4" w:space="0" w:color="auto"/>
            </w:tcBorders>
          </w:tcPr>
          <w:p w14:paraId="218C1F25" w14:textId="77777777" w:rsidR="00520FFA" w:rsidRDefault="00520FFA" w:rsidP="00520FFA">
            <w:pPr>
              <w:rPr>
                <w:b/>
              </w:rPr>
            </w:pPr>
          </w:p>
          <w:p w14:paraId="3B397A0B" w14:textId="1793873D" w:rsidR="00520FFA" w:rsidRDefault="00520FFA" w:rsidP="00520FFA">
            <w:r w:rsidRPr="00253BF1">
              <w:rPr>
                <w:b/>
              </w:rPr>
              <w:t>indicare i servizi attivati: ……………………………..</w:t>
            </w:r>
          </w:p>
        </w:tc>
      </w:tr>
      <w:tr w:rsidR="00520FFA" w14:paraId="7A858BFE" w14:textId="77777777" w:rsidTr="00C74305">
        <w:tc>
          <w:tcPr>
            <w:tcW w:w="5211" w:type="dxa"/>
            <w:tcBorders>
              <w:top w:val="single" w:sz="4" w:space="0" w:color="auto"/>
              <w:left w:val="single" w:sz="4" w:space="0" w:color="auto"/>
              <w:bottom w:val="single" w:sz="4" w:space="0" w:color="auto"/>
              <w:right w:val="single" w:sz="4" w:space="0" w:color="auto"/>
            </w:tcBorders>
          </w:tcPr>
          <w:p w14:paraId="127078A1" w14:textId="496BC8AB" w:rsidR="00520FFA" w:rsidRDefault="00520FFA" w:rsidP="00520FFA">
            <w:pPr>
              <w:rPr>
                <w:b/>
              </w:rPr>
            </w:pPr>
            <w:r>
              <w:rPr>
                <w:b/>
              </w:rPr>
              <w:t>Il progetto ha a che fare con la digitalizzazione?</w:t>
            </w:r>
          </w:p>
        </w:tc>
        <w:tc>
          <w:tcPr>
            <w:tcW w:w="4678" w:type="dxa"/>
            <w:tcBorders>
              <w:top w:val="single" w:sz="4" w:space="0" w:color="auto"/>
              <w:left w:val="single" w:sz="4" w:space="0" w:color="auto"/>
              <w:bottom w:val="single" w:sz="4" w:space="0" w:color="auto"/>
              <w:right w:val="single" w:sz="4" w:space="0" w:color="auto"/>
            </w:tcBorders>
          </w:tcPr>
          <w:p w14:paraId="2A3AF265" w14:textId="77777777" w:rsidR="00520FFA" w:rsidRDefault="00520FFA" w:rsidP="00520FFA">
            <w:r>
              <w:t>□ Sì                                                                                                                □ No</w:t>
            </w:r>
          </w:p>
          <w:p w14:paraId="7FD070D5" w14:textId="77777777" w:rsidR="00520FFA" w:rsidRDefault="00520FFA" w:rsidP="00520FFA"/>
        </w:tc>
      </w:tr>
      <w:tr w:rsidR="00520FFA" w14:paraId="767C0308" w14:textId="77777777" w:rsidTr="00C74305">
        <w:tc>
          <w:tcPr>
            <w:tcW w:w="5211" w:type="dxa"/>
            <w:tcBorders>
              <w:top w:val="single" w:sz="4" w:space="0" w:color="auto"/>
              <w:left w:val="single" w:sz="4" w:space="0" w:color="auto"/>
              <w:bottom w:val="single" w:sz="4" w:space="0" w:color="auto"/>
              <w:right w:val="single" w:sz="4" w:space="0" w:color="auto"/>
            </w:tcBorders>
          </w:tcPr>
          <w:p w14:paraId="55E8874F" w14:textId="62A30345" w:rsidR="00520FFA" w:rsidRDefault="00520FFA" w:rsidP="00520FFA">
            <w:pPr>
              <w:rPr>
                <w:b/>
              </w:rPr>
            </w:pPr>
            <w:r w:rsidRPr="00520FFA">
              <w:rPr>
                <w:b/>
              </w:rPr>
              <w:t>Il progetto</w:t>
            </w:r>
            <w:r>
              <w:rPr>
                <w:b/>
              </w:rPr>
              <w:t xml:space="preserve"> è legato all’acquisizione di tecnologie abilitanti Industria 4.0?</w:t>
            </w:r>
          </w:p>
        </w:tc>
        <w:tc>
          <w:tcPr>
            <w:tcW w:w="4678" w:type="dxa"/>
            <w:tcBorders>
              <w:top w:val="single" w:sz="4" w:space="0" w:color="auto"/>
              <w:left w:val="single" w:sz="4" w:space="0" w:color="auto"/>
              <w:bottom w:val="single" w:sz="4" w:space="0" w:color="auto"/>
              <w:right w:val="single" w:sz="4" w:space="0" w:color="auto"/>
            </w:tcBorders>
          </w:tcPr>
          <w:p w14:paraId="7B137039" w14:textId="77777777" w:rsidR="00520FFA" w:rsidRDefault="00520FFA" w:rsidP="00520FFA">
            <w:r>
              <w:t>□ Sì                                                                                                                □ No</w:t>
            </w:r>
          </w:p>
          <w:p w14:paraId="549BC25B" w14:textId="77777777" w:rsidR="00520FFA" w:rsidRDefault="00520FFA" w:rsidP="00520FFA"/>
        </w:tc>
      </w:tr>
      <w:tr w:rsidR="00520FFA" w14:paraId="6EBAA296" w14:textId="77777777" w:rsidTr="00C74305">
        <w:tc>
          <w:tcPr>
            <w:tcW w:w="5211" w:type="dxa"/>
            <w:tcBorders>
              <w:top w:val="single" w:sz="4" w:space="0" w:color="auto"/>
              <w:left w:val="single" w:sz="4" w:space="0" w:color="auto"/>
              <w:bottom w:val="single" w:sz="4" w:space="0" w:color="auto"/>
              <w:right w:val="single" w:sz="4" w:space="0" w:color="auto"/>
            </w:tcBorders>
          </w:tcPr>
          <w:p w14:paraId="2CA1B975" w14:textId="3569802E" w:rsidR="00520FFA" w:rsidRDefault="00520FFA" w:rsidP="00520FFA">
            <w:pPr>
              <w:rPr>
                <w:b/>
              </w:rPr>
            </w:pPr>
            <w:r>
              <w:rPr>
                <w:b/>
              </w:rPr>
              <w:t>Per la realizzazione del progetto è necessario un percorso di apprendimento del personale? (non finanziato da bando)</w:t>
            </w:r>
          </w:p>
        </w:tc>
        <w:tc>
          <w:tcPr>
            <w:tcW w:w="4678" w:type="dxa"/>
            <w:tcBorders>
              <w:top w:val="single" w:sz="4" w:space="0" w:color="auto"/>
              <w:left w:val="single" w:sz="4" w:space="0" w:color="auto"/>
              <w:bottom w:val="single" w:sz="4" w:space="0" w:color="auto"/>
              <w:right w:val="single" w:sz="4" w:space="0" w:color="auto"/>
            </w:tcBorders>
          </w:tcPr>
          <w:p w14:paraId="2E0E5CF6" w14:textId="77777777" w:rsidR="00520FFA" w:rsidRDefault="00520FFA" w:rsidP="00520FFA">
            <w:r>
              <w:t>□ Sì                                                                                                                □ No</w:t>
            </w:r>
          </w:p>
          <w:p w14:paraId="535493E5" w14:textId="77777777" w:rsidR="00520FFA" w:rsidRDefault="00520FFA" w:rsidP="00520FFA"/>
        </w:tc>
      </w:tr>
      <w:tr w:rsidR="00520FFA" w14:paraId="3B914514" w14:textId="77777777" w:rsidTr="00C74305">
        <w:tc>
          <w:tcPr>
            <w:tcW w:w="5211" w:type="dxa"/>
            <w:tcBorders>
              <w:top w:val="single" w:sz="4" w:space="0" w:color="auto"/>
              <w:left w:val="single" w:sz="4" w:space="0" w:color="auto"/>
              <w:bottom w:val="single" w:sz="4" w:space="0" w:color="auto"/>
              <w:right w:val="single" w:sz="4" w:space="0" w:color="auto"/>
            </w:tcBorders>
          </w:tcPr>
          <w:p w14:paraId="5B043E9D" w14:textId="4169A6FE" w:rsidR="00520FFA" w:rsidRDefault="00520FFA" w:rsidP="00520FFA">
            <w:pPr>
              <w:rPr>
                <w:b/>
              </w:rPr>
            </w:pPr>
            <w:r>
              <w:rPr>
                <w:b/>
              </w:rPr>
              <w:t>E’ prevista la brevettabilità?</w:t>
            </w:r>
          </w:p>
        </w:tc>
        <w:tc>
          <w:tcPr>
            <w:tcW w:w="4678" w:type="dxa"/>
            <w:tcBorders>
              <w:top w:val="single" w:sz="4" w:space="0" w:color="auto"/>
              <w:left w:val="single" w:sz="4" w:space="0" w:color="auto"/>
              <w:bottom w:val="single" w:sz="4" w:space="0" w:color="auto"/>
              <w:right w:val="single" w:sz="4" w:space="0" w:color="auto"/>
            </w:tcBorders>
          </w:tcPr>
          <w:p w14:paraId="514AE30A" w14:textId="77777777" w:rsidR="00520FFA" w:rsidRDefault="00520FFA" w:rsidP="00520FFA">
            <w:r>
              <w:t>□ Sì                                                                                                                □ No</w:t>
            </w:r>
          </w:p>
          <w:p w14:paraId="4CE30059" w14:textId="77777777" w:rsidR="00520FFA" w:rsidRDefault="00520FFA" w:rsidP="00520FFA"/>
        </w:tc>
      </w:tr>
      <w:tr w:rsidR="00520FFA" w14:paraId="719C8365" w14:textId="77777777" w:rsidTr="00C74305">
        <w:tc>
          <w:tcPr>
            <w:tcW w:w="5211" w:type="dxa"/>
            <w:tcBorders>
              <w:top w:val="single" w:sz="4" w:space="0" w:color="auto"/>
              <w:left w:val="single" w:sz="4" w:space="0" w:color="auto"/>
              <w:bottom w:val="single" w:sz="4" w:space="0" w:color="auto"/>
              <w:right w:val="single" w:sz="4" w:space="0" w:color="auto"/>
            </w:tcBorders>
          </w:tcPr>
          <w:p w14:paraId="00FFC44F" w14:textId="1ECE1F07" w:rsidR="00520FFA" w:rsidRDefault="00BC0B86" w:rsidP="00520FFA">
            <w:pPr>
              <w:rPr>
                <w:b/>
              </w:rPr>
            </w:pPr>
            <w:r>
              <w:rPr>
                <w:b/>
              </w:rPr>
              <w:t>Rating di legalità</w:t>
            </w:r>
          </w:p>
        </w:tc>
        <w:tc>
          <w:tcPr>
            <w:tcW w:w="4678" w:type="dxa"/>
            <w:tcBorders>
              <w:top w:val="single" w:sz="4" w:space="0" w:color="auto"/>
              <w:left w:val="single" w:sz="4" w:space="0" w:color="auto"/>
              <w:bottom w:val="single" w:sz="4" w:space="0" w:color="auto"/>
              <w:right w:val="single" w:sz="4" w:space="0" w:color="auto"/>
            </w:tcBorders>
          </w:tcPr>
          <w:p w14:paraId="538A1B75" w14:textId="77777777" w:rsidR="00BC0B86" w:rsidRDefault="00BC0B86" w:rsidP="00BC0B86">
            <w:r>
              <w:t>□ Sì                                                                                                                □ No</w:t>
            </w:r>
          </w:p>
          <w:p w14:paraId="6F1AC8F6" w14:textId="77777777" w:rsidR="00520FFA" w:rsidRDefault="00520FFA" w:rsidP="00520FFA"/>
        </w:tc>
      </w:tr>
      <w:tr w:rsidR="00520FFA" w14:paraId="05D9EBFD" w14:textId="77777777" w:rsidTr="00C74305">
        <w:tc>
          <w:tcPr>
            <w:tcW w:w="5211" w:type="dxa"/>
            <w:tcBorders>
              <w:top w:val="single" w:sz="4" w:space="0" w:color="auto"/>
              <w:left w:val="single" w:sz="4" w:space="0" w:color="auto"/>
              <w:bottom w:val="single" w:sz="4" w:space="0" w:color="auto"/>
              <w:right w:val="single" w:sz="4" w:space="0" w:color="auto"/>
            </w:tcBorders>
          </w:tcPr>
          <w:p w14:paraId="260F7FCE" w14:textId="25857AB8" w:rsidR="00520FFA" w:rsidRPr="00DA18BA" w:rsidRDefault="00520FFA" w:rsidP="00520FFA">
            <w:pPr>
              <w:rPr>
                <w:b/>
              </w:rPr>
            </w:pPr>
            <w:r>
              <w:rPr>
                <w:b/>
              </w:rPr>
              <w:t xml:space="preserve">EVENTUALE INCREMENTO OCCUPAZIONALE IN ULA </w:t>
            </w:r>
          </w:p>
        </w:tc>
        <w:tc>
          <w:tcPr>
            <w:tcW w:w="4678" w:type="dxa"/>
            <w:tcBorders>
              <w:top w:val="single" w:sz="4" w:space="0" w:color="auto"/>
              <w:left w:val="single" w:sz="4" w:space="0" w:color="auto"/>
              <w:bottom w:val="single" w:sz="4" w:space="0" w:color="auto"/>
              <w:right w:val="single" w:sz="4" w:space="0" w:color="auto"/>
            </w:tcBorders>
          </w:tcPr>
          <w:p w14:paraId="58FC6A06" w14:textId="5625EB7A" w:rsidR="00520FFA" w:rsidRDefault="00520FFA" w:rsidP="00520FFA">
            <w:r>
              <w:t>n°____________</w:t>
            </w:r>
          </w:p>
          <w:p w14:paraId="3BA6B77C" w14:textId="295A339C" w:rsidR="00520FFA" w:rsidRDefault="00520FFA" w:rsidP="00520FFA"/>
        </w:tc>
      </w:tr>
      <w:tr w:rsidR="00197F54" w14:paraId="2B5B1496" w14:textId="77777777" w:rsidTr="00A4357F">
        <w:tc>
          <w:tcPr>
            <w:tcW w:w="5211" w:type="dxa"/>
            <w:tcBorders>
              <w:top w:val="single" w:sz="4" w:space="0" w:color="auto"/>
              <w:left w:val="single" w:sz="4" w:space="0" w:color="auto"/>
              <w:bottom w:val="single" w:sz="4" w:space="0" w:color="auto"/>
              <w:right w:val="single" w:sz="4" w:space="0" w:color="auto"/>
            </w:tcBorders>
          </w:tcPr>
          <w:p w14:paraId="617971DE" w14:textId="77777777" w:rsidR="00197F54" w:rsidRDefault="00197F54" w:rsidP="00A4357F">
            <w:pPr>
              <w:rPr>
                <w:b/>
              </w:rPr>
            </w:pPr>
          </w:p>
          <w:p w14:paraId="0B123C6D" w14:textId="77777777" w:rsidR="00197F54" w:rsidRPr="00DA18BA" w:rsidRDefault="00197F54" w:rsidP="00A4357F">
            <w:pPr>
              <w:rPr>
                <w:b/>
              </w:rPr>
            </w:pPr>
            <w:r w:rsidRPr="00DA18BA">
              <w:rPr>
                <w:b/>
              </w:rPr>
              <w:t>QUOTE DI CAPITALE INTESTATO A FIDUCIARIE</w:t>
            </w:r>
          </w:p>
        </w:tc>
        <w:tc>
          <w:tcPr>
            <w:tcW w:w="4678" w:type="dxa"/>
            <w:tcBorders>
              <w:top w:val="single" w:sz="4" w:space="0" w:color="auto"/>
              <w:left w:val="single" w:sz="4" w:space="0" w:color="auto"/>
              <w:bottom w:val="single" w:sz="4" w:space="0" w:color="auto"/>
              <w:right w:val="single" w:sz="4" w:space="0" w:color="auto"/>
            </w:tcBorders>
          </w:tcPr>
          <w:p w14:paraId="55A4CEDA" w14:textId="77777777" w:rsidR="00197F54" w:rsidRDefault="00197F54" w:rsidP="00A4357F"/>
          <w:p w14:paraId="2EA0764F" w14:textId="77777777" w:rsidR="00197F54" w:rsidRDefault="00197F54" w:rsidP="00A4357F">
            <w:r>
              <w:t>□ Sì</w:t>
            </w:r>
          </w:p>
          <w:p w14:paraId="5CE78ADE" w14:textId="77777777" w:rsidR="00197F54" w:rsidRDefault="00197F54" w:rsidP="00A4357F">
            <w:r>
              <w:t>□ No</w:t>
            </w:r>
          </w:p>
          <w:p w14:paraId="39C73C24" w14:textId="77777777" w:rsidR="00197F54" w:rsidRDefault="00197F54" w:rsidP="00A4357F"/>
        </w:tc>
      </w:tr>
      <w:tr w:rsidR="00197F54" w14:paraId="65302422" w14:textId="77777777" w:rsidTr="00A4357F">
        <w:trPr>
          <w:trHeight w:val="3505"/>
        </w:trPr>
        <w:tc>
          <w:tcPr>
            <w:tcW w:w="5211" w:type="dxa"/>
            <w:tcBorders>
              <w:top w:val="single" w:sz="4" w:space="0" w:color="auto"/>
              <w:left w:val="single" w:sz="4" w:space="0" w:color="auto"/>
              <w:bottom w:val="single" w:sz="4" w:space="0" w:color="auto"/>
              <w:right w:val="single" w:sz="4" w:space="0" w:color="auto"/>
            </w:tcBorders>
          </w:tcPr>
          <w:p w14:paraId="60317A5C" w14:textId="77777777" w:rsidR="00197F54" w:rsidRDefault="00197F54" w:rsidP="00A4357F">
            <w:pPr>
              <w:rPr>
                <w:b/>
              </w:rPr>
            </w:pPr>
          </w:p>
          <w:p w14:paraId="652FFA47" w14:textId="77777777" w:rsidR="00197F54" w:rsidRPr="00DA18BA" w:rsidRDefault="00197F54" w:rsidP="00A4357F">
            <w:pPr>
              <w:rPr>
                <w:b/>
              </w:rPr>
            </w:pPr>
            <w:r w:rsidRPr="00DA18BA">
              <w:rPr>
                <w:b/>
              </w:rPr>
              <w:t>POSSESSO CERTIFICAZIONI</w:t>
            </w:r>
          </w:p>
        </w:tc>
        <w:tc>
          <w:tcPr>
            <w:tcW w:w="4678" w:type="dxa"/>
            <w:tcBorders>
              <w:top w:val="single" w:sz="4" w:space="0" w:color="auto"/>
              <w:left w:val="single" w:sz="4" w:space="0" w:color="auto"/>
              <w:bottom w:val="single" w:sz="4" w:space="0" w:color="auto"/>
              <w:right w:val="single" w:sz="4" w:space="0" w:color="auto"/>
            </w:tcBorders>
          </w:tcPr>
          <w:p w14:paraId="7CA17458" w14:textId="77777777" w:rsidR="00197F54" w:rsidRDefault="00197F54" w:rsidP="00A4357F"/>
          <w:p w14:paraId="58F94C27" w14:textId="77777777" w:rsidR="00197F54" w:rsidRPr="001923B7" w:rsidRDefault="00197F54" w:rsidP="00A4357F">
            <w:r w:rsidRPr="001923B7">
              <w:t xml:space="preserve">□ </w:t>
            </w:r>
            <w:r>
              <w:t>EMAS</w:t>
            </w:r>
          </w:p>
          <w:p w14:paraId="6EEB5B7E" w14:textId="77777777" w:rsidR="00197F54" w:rsidRPr="001923B7" w:rsidRDefault="00197F54" w:rsidP="00A4357F">
            <w:r w:rsidRPr="001923B7">
              <w:t xml:space="preserve">□ </w:t>
            </w:r>
            <w:r>
              <w:t>ISO14001</w:t>
            </w:r>
          </w:p>
          <w:p w14:paraId="5621DD1E" w14:textId="77777777" w:rsidR="00197F54" w:rsidRDefault="00197F54" w:rsidP="00A4357F">
            <w:r w:rsidRPr="001923B7">
              <w:t xml:space="preserve">□ </w:t>
            </w:r>
            <w:r>
              <w:t>ECOLABEL</w:t>
            </w:r>
          </w:p>
          <w:p w14:paraId="6C2CBAE9" w14:textId="77777777" w:rsidR="00197F54" w:rsidRDefault="00197F54" w:rsidP="00A4357F">
            <w:r w:rsidRPr="001923B7">
              <w:t xml:space="preserve">□ </w:t>
            </w:r>
            <w:r>
              <w:t xml:space="preserve">ALTRE CERTIFICAZIONI AMBIENTALI </w:t>
            </w:r>
          </w:p>
          <w:p w14:paraId="0B0B75E2" w14:textId="77777777" w:rsidR="00197F54" w:rsidRDefault="00197F54" w:rsidP="00A4357F">
            <w:r w:rsidRPr="001923B7">
              <w:t xml:space="preserve">□ </w:t>
            </w:r>
            <w:r>
              <w:t>SA8000</w:t>
            </w:r>
          </w:p>
          <w:p w14:paraId="51B60EAE" w14:textId="77777777" w:rsidR="00197F54" w:rsidRDefault="00197F54" w:rsidP="00A4357F">
            <w:r w:rsidRPr="001923B7">
              <w:t xml:space="preserve">□ </w:t>
            </w:r>
            <w:r>
              <w:t>AA1000 ASSURANCE STANDARD</w:t>
            </w:r>
          </w:p>
          <w:p w14:paraId="505E1029" w14:textId="77777777" w:rsidR="00197F54" w:rsidRDefault="00197F54" w:rsidP="00A4357F">
            <w:r w:rsidRPr="001923B7">
              <w:t xml:space="preserve">□ </w:t>
            </w:r>
            <w:r>
              <w:t>BILANCIO SOSTENIBILITA’ GRI</w:t>
            </w:r>
          </w:p>
          <w:p w14:paraId="439EE4C3" w14:textId="77777777" w:rsidR="00197F54" w:rsidRDefault="00197F54" w:rsidP="00A4357F">
            <w:r w:rsidRPr="001923B7">
              <w:t xml:space="preserve">□ </w:t>
            </w:r>
            <w:r>
              <w:t>BILANCIO SOCIALE GBS</w:t>
            </w:r>
          </w:p>
          <w:p w14:paraId="41BAEDF2" w14:textId="77777777" w:rsidR="00197F54" w:rsidRDefault="00197F54" w:rsidP="00A4357F">
            <w:r w:rsidRPr="001923B7">
              <w:t xml:space="preserve">□ </w:t>
            </w:r>
            <w:r>
              <w:t>GESTIONE SECONDO ISO26000</w:t>
            </w:r>
          </w:p>
          <w:p w14:paraId="3B474657" w14:textId="77777777" w:rsidR="00197F54" w:rsidRDefault="00197F54" w:rsidP="00A4357F">
            <w:r w:rsidRPr="001923B7">
              <w:t xml:space="preserve">□ </w:t>
            </w:r>
            <w:r>
              <w:t>RATING DI LEGALITA’</w:t>
            </w:r>
          </w:p>
          <w:p w14:paraId="386240E3" w14:textId="77777777" w:rsidR="00197F54" w:rsidRDefault="00197F54" w:rsidP="00A4357F">
            <w:r w:rsidRPr="001923B7">
              <w:t xml:space="preserve">□ </w:t>
            </w:r>
            <w:r>
              <w:t>BS OHSAS 18001</w:t>
            </w:r>
          </w:p>
          <w:p w14:paraId="2C6010AB" w14:textId="77777777" w:rsidR="00197F54" w:rsidRDefault="00197F54" w:rsidP="00A4357F">
            <w:r w:rsidRPr="001923B7">
              <w:t xml:space="preserve">□ </w:t>
            </w:r>
            <w:r>
              <w:t>RIDUZIONE INAIL art. 24 DM 12/12/2000</w:t>
            </w:r>
          </w:p>
          <w:p w14:paraId="7C6C3F8B" w14:textId="77777777" w:rsidR="00197F54" w:rsidRDefault="00197F54" w:rsidP="00A4357F">
            <w:r w:rsidRPr="001923B7">
              <w:t>□</w:t>
            </w:r>
            <w:r>
              <w:t xml:space="preserve"> Progetti di Conciliazione Vita-Lavoro ai sensi dell. Art. 24 del DM 12/12/2000</w:t>
            </w:r>
          </w:p>
          <w:p w14:paraId="5FCEA604" w14:textId="77777777" w:rsidR="00197F54" w:rsidRDefault="00197F54" w:rsidP="00A4357F">
            <w:r w:rsidRPr="001923B7">
              <w:t>□</w:t>
            </w:r>
            <w:r>
              <w:t xml:space="preserve"> Progetti di azioni positive ai sensi del DLgs 198/2006</w:t>
            </w:r>
          </w:p>
          <w:p w14:paraId="15C3BE4C" w14:textId="77777777" w:rsidR="00197F54" w:rsidRDefault="00197F54" w:rsidP="00A4357F"/>
          <w:p w14:paraId="11683118" w14:textId="77777777" w:rsidR="00197F54" w:rsidRDefault="00197F54" w:rsidP="00A4357F"/>
        </w:tc>
      </w:tr>
      <w:tr w:rsidR="00197F54" w14:paraId="556FD8F3" w14:textId="77777777" w:rsidTr="00A4357F">
        <w:trPr>
          <w:trHeight w:val="754"/>
        </w:trPr>
        <w:tc>
          <w:tcPr>
            <w:tcW w:w="5211" w:type="dxa"/>
            <w:tcBorders>
              <w:top w:val="single" w:sz="4" w:space="0" w:color="auto"/>
              <w:left w:val="single" w:sz="4" w:space="0" w:color="auto"/>
              <w:bottom w:val="single" w:sz="4" w:space="0" w:color="auto"/>
              <w:right w:val="single" w:sz="4" w:space="0" w:color="auto"/>
            </w:tcBorders>
          </w:tcPr>
          <w:p w14:paraId="6188872E" w14:textId="4DAAD1D1" w:rsidR="00197F54" w:rsidRPr="003564C8" w:rsidRDefault="00197F54" w:rsidP="00A4357F">
            <w:pPr>
              <w:rPr>
                <w:b/>
              </w:rPr>
            </w:pPr>
            <w:r w:rsidRPr="00900D4B">
              <w:rPr>
                <w:b/>
              </w:rPr>
              <w:lastRenderedPageBreak/>
              <w:t>Progetti di imprese che hanno introdotto innovazioni in campo ambientale in termini di tutela e riqualificazione delle risorse ambientali, contenimento delle pressioni ambientali, innovazione eco- efficiente di processo e/o di prodotto</w:t>
            </w:r>
          </w:p>
        </w:tc>
        <w:tc>
          <w:tcPr>
            <w:tcW w:w="4678" w:type="dxa"/>
            <w:tcBorders>
              <w:top w:val="single" w:sz="4" w:space="0" w:color="auto"/>
              <w:left w:val="single" w:sz="4" w:space="0" w:color="auto"/>
              <w:bottom w:val="single" w:sz="4" w:space="0" w:color="auto"/>
              <w:right w:val="single" w:sz="4" w:space="0" w:color="auto"/>
            </w:tcBorders>
          </w:tcPr>
          <w:p w14:paraId="4DB6E978" w14:textId="77777777" w:rsidR="00197F54" w:rsidRDefault="00197F54" w:rsidP="00A4357F"/>
          <w:p w14:paraId="7D2780CC" w14:textId="77777777" w:rsidR="00197F54" w:rsidRDefault="00197F54" w:rsidP="00A4357F">
            <w:r>
              <w:t>□ Sì</w:t>
            </w:r>
          </w:p>
          <w:p w14:paraId="6069C9CE" w14:textId="304A03F2" w:rsidR="00197F54" w:rsidRDefault="00197F54" w:rsidP="00A4357F">
            <w:r>
              <w:t>□ No</w:t>
            </w:r>
          </w:p>
        </w:tc>
      </w:tr>
      <w:tr w:rsidR="00197F54" w14:paraId="7CE314D6" w14:textId="77777777" w:rsidTr="00A4357F">
        <w:trPr>
          <w:trHeight w:val="754"/>
        </w:trPr>
        <w:tc>
          <w:tcPr>
            <w:tcW w:w="5211" w:type="dxa"/>
            <w:tcBorders>
              <w:top w:val="single" w:sz="4" w:space="0" w:color="auto"/>
              <w:left w:val="single" w:sz="4" w:space="0" w:color="auto"/>
              <w:bottom w:val="single" w:sz="4" w:space="0" w:color="auto"/>
              <w:right w:val="single" w:sz="4" w:space="0" w:color="auto"/>
            </w:tcBorders>
          </w:tcPr>
          <w:p w14:paraId="3EE2B872" w14:textId="77777777" w:rsidR="00197F54" w:rsidRDefault="00197F54" w:rsidP="00A4357F">
            <w:pPr>
              <w:rPr>
                <w:b/>
              </w:rPr>
            </w:pPr>
          </w:p>
          <w:p w14:paraId="1ACAC2E9" w14:textId="77777777" w:rsidR="00197F54" w:rsidRDefault="00197F54" w:rsidP="00A4357F">
            <w:pPr>
              <w:rPr>
                <w:b/>
              </w:rPr>
            </w:pPr>
            <w:r w:rsidRPr="003564C8">
              <w:rPr>
                <w:b/>
              </w:rPr>
              <w:t>Progetti presentati da imprese che abbiano assunto nei 12 mesi precedenti alla presentazione della manifestazione d'interesse lavoratori iscritti alle liste di mobilità</w:t>
            </w:r>
            <w:r>
              <w:rPr>
                <w:b/>
              </w:rPr>
              <w:t xml:space="preserve"> </w:t>
            </w:r>
            <w:r w:rsidRPr="003564C8">
              <w:rPr>
                <w:b/>
              </w:rPr>
              <w:t xml:space="preserve">inclusa la mobilità in deroga </w:t>
            </w:r>
          </w:p>
          <w:p w14:paraId="6FA421C9" w14:textId="77777777" w:rsidR="00197F54" w:rsidRDefault="00197F54" w:rsidP="00A4357F">
            <w:pPr>
              <w:rPr>
                <w:b/>
              </w:rPr>
            </w:pPr>
          </w:p>
        </w:tc>
        <w:tc>
          <w:tcPr>
            <w:tcW w:w="4678" w:type="dxa"/>
            <w:tcBorders>
              <w:top w:val="single" w:sz="4" w:space="0" w:color="auto"/>
              <w:left w:val="single" w:sz="4" w:space="0" w:color="auto"/>
              <w:bottom w:val="single" w:sz="4" w:space="0" w:color="auto"/>
              <w:right w:val="single" w:sz="4" w:space="0" w:color="auto"/>
            </w:tcBorders>
          </w:tcPr>
          <w:p w14:paraId="06B0FE41" w14:textId="77777777" w:rsidR="00197F54" w:rsidRDefault="00197F54" w:rsidP="00A4357F"/>
          <w:p w14:paraId="4F16BC2F" w14:textId="77777777" w:rsidR="00197F54" w:rsidRDefault="00197F54" w:rsidP="00A4357F">
            <w:r>
              <w:t>□ Sì</w:t>
            </w:r>
          </w:p>
          <w:p w14:paraId="363E363C" w14:textId="77777777" w:rsidR="00197F54" w:rsidRDefault="00197F54" w:rsidP="00A4357F">
            <w:r>
              <w:t>□ No</w:t>
            </w:r>
          </w:p>
          <w:p w14:paraId="0BB36980" w14:textId="77777777" w:rsidR="00197F54" w:rsidRDefault="00197F54" w:rsidP="00A4357F"/>
        </w:tc>
      </w:tr>
      <w:tr w:rsidR="00197F54" w14:paraId="6FD0A139" w14:textId="77777777" w:rsidTr="00840FB5">
        <w:trPr>
          <w:trHeight w:val="278"/>
        </w:trPr>
        <w:tc>
          <w:tcPr>
            <w:tcW w:w="9889" w:type="dxa"/>
            <w:gridSpan w:val="2"/>
            <w:tcBorders>
              <w:top w:val="single" w:sz="4" w:space="0" w:color="auto"/>
              <w:left w:val="single" w:sz="4" w:space="0" w:color="auto"/>
              <w:bottom w:val="single" w:sz="4" w:space="0" w:color="auto"/>
              <w:right w:val="single" w:sz="4" w:space="0" w:color="auto"/>
            </w:tcBorders>
          </w:tcPr>
          <w:p w14:paraId="2EA33E91" w14:textId="77777777" w:rsidR="00197F54" w:rsidRDefault="00197F54" w:rsidP="00A4357F">
            <w:pPr>
              <w:pStyle w:val="Paragrafoelenco"/>
              <w:ind w:left="0"/>
              <w:rPr>
                <w:b/>
              </w:rPr>
            </w:pPr>
          </w:p>
          <w:p w14:paraId="47A41F03" w14:textId="77777777" w:rsidR="00197F54" w:rsidRDefault="00197F54" w:rsidP="00A4357F">
            <w:pPr>
              <w:pStyle w:val="Paragrafoelenco"/>
              <w:ind w:left="0"/>
              <w:rPr>
                <w:b/>
              </w:rPr>
            </w:pPr>
            <w:r>
              <w:rPr>
                <w:b/>
              </w:rPr>
              <w:t>Requisiti Fornitore (da compilare per ciascun fornitore):</w:t>
            </w:r>
          </w:p>
          <w:p w14:paraId="7E4683DD" w14:textId="77777777" w:rsidR="00197F54" w:rsidRDefault="00197F54" w:rsidP="00A4357F">
            <w:pPr>
              <w:pStyle w:val="Paragrafoelenco"/>
              <w:ind w:left="0"/>
              <w:rPr>
                <w:b/>
              </w:rPr>
            </w:pPr>
          </w:p>
          <w:p w14:paraId="723DA3F4" w14:textId="77777777" w:rsidR="00197F54" w:rsidRDefault="00197F54" w:rsidP="00A4357F">
            <w:pPr>
              <w:pStyle w:val="Paragrafoelenco"/>
              <w:ind w:left="0"/>
              <w:rPr>
                <w:b/>
              </w:rPr>
            </w:pPr>
            <w:r>
              <w:rPr>
                <w:b/>
              </w:rPr>
              <w:t>FORNITORE PERSONA GIURIDICA: RAGIONE SOCIALE _________________________</w:t>
            </w:r>
          </w:p>
          <w:p w14:paraId="41C7AC6B" w14:textId="77777777" w:rsidR="00197F54" w:rsidRDefault="00197F54" w:rsidP="00A4357F">
            <w:pPr>
              <w:pStyle w:val="Paragrafoelenco"/>
              <w:ind w:left="0"/>
              <w:rPr>
                <w:b/>
              </w:rPr>
            </w:pPr>
          </w:p>
          <w:p w14:paraId="242E6A8D" w14:textId="77777777" w:rsidR="00197F54" w:rsidRDefault="00197F54" w:rsidP="00A4357F">
            <w:pPr>
              <w:pStyle w:val="Paragrafoelenco"/>
              <w:ind w:left="0"/>
              <w:rPr>
                <w:b/>
              </w:rPr>
            </w:pPr>
            <w:r>
              <w:rPr>
                <w:b/>
              </w:rPr>
              <w:t>□ il fornitore è disposto a indicare il nominativo e l’importo della consulenza di tre clienti serviti in progetti simili per tematica, oggetto e/o tipologia di intervento</w:t>
            </w:r>
          </w:p>
          <w:p w14:paraId="23BA695C" w14:textId="77777777" w:rsidR="00197F54" w:rsidRDefault="00197F54" w:rsidP="00A4357F">
            <w:pPr>
              <w:pStyle w:val="Paragrafoelenco"/>
              <w:ind w:left="0"/>
              <w:rPr>
                <w:b/>
              </w:rPr>
            </w:pPr>
          </w:p>
          <w:p w14:paraId="4168A27F" w14:textId="77777777" w:rsidR="00197F54" w:rsidRDefault="00197F54" w:rsidP="00A4357F">
            <w:pPr>
              <w:pStyle w:val="Paragrafoelenco"/>
              <w:ind w:left="0"/>
              <w:rPr>
                <w:b/>
              </w:rPr>
            </w:pPr>
            <w:r>
              <w:rPr>
                <w:b/>
              </w:rPr>
              <w:t>Si precisa che il progetto riceverà un punteggio di premialità nei casi in cui:</w:t>
            </w:r>
          </w:p>
          <w:p w14:paraId="662EC531" w14:textId="77777777" w:rsidR="00197F54" w:rsidRDefault="00197F54" w:rsidP="00A4357F">
            <w:pPr>
              <w:pStyle w:val="Paragrafoelenco"/>
              <w:ind w:left="0"/>
              <w:rPr>
                <w:b/>
              </w:rPr>
            </w:pPr>
            <w:r>
              <w:rPr>
                <w:b/>
              </w:rPr>
              <w:t>□ i 3 clienti serviti dal fornitore sono al di fuori del territorio regionale</w:t>
            </w:r>
          </w:p>
          <w:p w14:paraId="2B4FC796" w14:textId="77777777" w:rsidR="00197F54" w:rsidRDefault="00197F54" w:rsidP="00A4357F">
            <w:pPr>
              <w:pStyle w:val="Paragrafoelenco"/>
              <w:ind w:left="0"/>
              <w:rPr>
                <w:b/>
              </w:rPr>
            </w:pPr>
            <w:r>
              <w:rPr>
                <w:b/>
              </w:rPr>
              <w:t>□ il fornitore fornisca lettere di referenza (fino ad un massimo di 3) per attestare la qualità dei propri servizi. Numero di lettere di referenza fornite dal fornitore ………</w:t>
            </w:r>
          </w:p>
          <w:p w14:paraId="2EA896B7" w14:textId="77777777" w:rsidR="00197F54" w:rsidRDefault="00197F54" w:rsidP="00A4357F">
            <w:pPr>
              <w:pStyle w:val="Paragrafoelenco"/>
              <w:ind w:left="0"/>
              <w:rPr>
                <w:b/>
              </w:rPr>
            </w:pPr>
          </w:p>
          <w:p w14:paraId="14AAC06D" w14:textId="77777777" w:rsidR="00197F54" w:rsidRDefault="00197F54" w:rsidP="00A4357F">
            <w:pPr>
              <w:pStyle w:val="Paragrafoelenco"/>
              <w:ind w:left="0"/>
              <w:rPr>
                <w:b/>
              </w:rPr>
            </w:pPr>
          </w:p>
          <w:p w14:paraId="75A4D62F" w14:textId="77777777" w:rsidR="00197F54" w:rsidRPr="00E3472D" w:rsidRDefault="00197F54" w:rsidP="00A4357F">
            <w:pPr>
              <w:pStyle w:val="Paragrafoelenco"/>
              <w:ind w:left="0"/>
              <w:rPr>
                <w:b/>
                <w:u w:val="single"/>
              </w:rPr>
            </w:pPr>
            <w:r w:rsidRPr="00E3472D">
              <w:rPr>
                <w:b/>
                <w:u w:val="single"/>
              </w:rPr>
              <w:t>Consulenti (persone fisiche) attivate dal fornitore</w:t>
            </w:r>
          </w:p>
          <w:p w14:paraId="4FB9B8F1" w14:textId="77777777" w:rsidR="00197F54" w:rsidRDefault="00197F54" w:rsidP="00A4357F">
            <w:pPr>
              <w:pStyle w:val="Paragrafoelenco"/>
              <w:ind w:left="0"/>
              <w:rPr>
                <w:b/>
              </w:rPr>
            </w:pPr>
            <w:r>
              <w:rPr>
                <w:b/>
              </w:rPr>
              <w:t>Numero di consulenti attivati: ___________</w:t>
            </w:r>
          </w:p>
          <w:p w14:paraId="22F8D6BC" w14:textId="77777777" w:rsidR="00197F54" w:rsidRDefault="00197F54" w:rsidP="00A4357F">
            <w:pPr>
              <w:pStyle w:val="Paragrafoelenco"/>
              <w:ind w:left="0"/>
              <w:rPr>
                <w:b/>
              </w:rPr>
            </w:pPr>
          </w:p>
          <w:p w14:paraId="3F52B454" w14:textId="77777777" w:rsidR="00197F54" w:rsidRDefault="00197F54" w:rsidP="00A4357F">
            <w:pPr>
              <w:pStyle w:val="Paragrafoelenco"/>
              <w:ind w:left="0"/>
              <w:rPr>
                <w:b/>
              </w:rPr>
            </w:pPr>
            <w:r>
              <w:rPr>
                <w:b/>
              </w:rPr>
              <w:t xml:space="preserve">Per ciascun consulente persona fisica indicare, nominativo e anni di esperienza in </w:t>
            </w:r>
            <w:r w:rsidRPr="009F73AA">
              <w:rPr>
                <w:b/>
              </w:rPr>
              <w:t>progetti simili per tematica, oggetto e/o tipologia di intervento</w:t>
            </w:r>
          </w:p>
          <w:p w14:paraId="62DCBFAC" w14:textId="77777777" w:rsidR="00197F54" w:rsidRDefault="00197F54" w:rsidP="00A4357F">
            <w:pPr>
              <w:pStyle w:val="Paragrafoelenco"/>
              <w:ind w:left="0"/>
              <w:rPr>
                <w:b/>
              </w:rPr>
            </w:pPr>
          </w:p>
          <w:tbl>
            <w:tblPr>
              <w:tblStyle w:val="Grigliatabella"/>
              <w:tblW w:w="0" w:type="auto"/>
              <w:tblLook w:val="04A0" w:firstRow="1" w:lastRow="0" w:firstColumn="1" w:lastColumn="0" w:noHBand="0" w:noVBand="1"/>
            </w:tblPr>
            <w:tblGrid>
              <w:gridCol w:w="2405"/>
              <w:gridCol w:w="851"/>
            </w:tblGrid>
            <w:tr w:rsidR="00197F54" w14:paraId="071F016B" w14:textId="77777777" w:rsidTr="00A4357F">
              <w:tc>
                <w:tcPr>
                  <w:tcW w:w="2405" w:type="dxa"/>
                </w:tcPr>
                <w:p w14:paraId="49B21C6D" w14:textId="77777777" w:rsidR="00197F54" w:rsidRDefault="00197F54" w:rsidP="001634C4">
                  <w:pPr>
                    <w:pStyle w:val="Paragrafoelenco"/>
                    <w:framePr w:hSpace="141" w:wrap="around" w:vAnchor="text" w:hAnchor="text" w:y="1"/>
                    <w:ind w:left="0"/>
                    <w:suppressOverlap/>
                    <w:rPr>
                      <w:b/>
                    </w:rPr>
                  </w:pPr>
                  <w:r>
                    <w:rPr>
                      <w:b/>
                    </w:rPr>
                    <w:t>Consulenti</w:t>
                  </w:r>
                </w:p>
              </w:tc>
              <w:tc>
                <w:tcPr>
                  <w:tcW w:w="851" w:type="dxa"/>
                </w:tcPr>
                <w:p w14:paraId="50F94D80" w14:textId="77777777" w:rsidR="00197F54" w:rsidRDefault="00197F54" w:rsidP="001634C4">
                  <w:pPr>
                    <w:pStyle w:val="Paragrafoelenco"/>
                    <w:framePr w:hSpace="141" w:wrap="around" w:vAnchor="text" w:hAnchor="text" w:y="1"/>
                    <w:ind w:left="0"/>
                    <w:suppressOverlap/>
                    <w:rPr>
                      <w:b/>
                    </w:rPr>
                  </w:pPr>
                  <w:r>
                    <w:rPr>
                      <w:b/>
                    </w:rPr>
                    <w:t>Anni exp.</w:t>
                  </w:r>
                </w:p>
              </w:tc>
            </w:tr>
            <w:tr w:rsidR="00197F54" w14:paraId="64D58A80" w14:textId="77777777" w:rsidTr="00A4357F">
              <w:tc>
                <w:tcPr>
                  <w:tcW w:w="2405" w:type="dxa"/>
                </w:tcPr>
                <w:p w14:paraId="4B861826" w14:textId="77777777" w:rsidR="00197F54" w:rsidRDefault="00197F54" w:rsidP="001634C4">
                  <w:pPr>
                    <w:pStyle w:val="Paragrafoelenco"/>
                    <w:framePr w:hSpace="141" w:wrap="around" w:vAnchor="text" w:hAnchor="text" w:y="1"/>
                    <w:ind w:left="0"/>
                    <w:suppressOverlap/>
                    <w:rPr>
                      <w:b/>
                    </w:rPr>
                  </w:pPr>
                  <w:r>
                    <w:rPr>
                      <w:b/>
                    </w:rPr>
                    <w:t>Consulente 1</w:t>
                  </w:r>
                </w:p>
              </w:tc>
              <w:tc>
                <w:tcPr>
                  <w:tcW w:w="851" w:type="dxa"/>
                </w:tcPr>
                <w:p w14:paraId="72593F12" w14:textId="77777777" w:rsidR="00197F54" w:rsidRDefault="00197F54" w:rsidP="001634C4">
                  <w:pPr>
                    <w:pStyle w:val="Paragrafoelenco"/>
                    <w:framePr w:hSpace="141" w:wrap="around" w:vAnchor="text" w:hAnchor="text" w:y="1"/>
                    <w:ind w:left="0"/>
                    <w:suppressOverlap/>
                    <w:rPr>
                      <w:b/>
                    </w:rPr>
                  </w:pPr>
                </w:p>
              </w:tc>
            </w:tr>
            <w:tr w:rsidR="00197F54" w14:paraId="7E7F03C9" w14:textId="77777777" w:rsidTr="00A4357F">
              <w:tc>
                <w:tcPr>
                  <w:tcW w:w="2405" w:type="dxa"/>
                </w:tcPr>
                <w:p w14:paraId="6F2F3F2B" w14:textId="77777777" w:rsidR="00197F54" w:rsidRDefault="00197F54" w:rsidP="001634C4">
                  <w:pPr>
                    <w:pStyle w:val="Paragrafoelenco"/>
                    <w:framePr w:hSpace="141" w:wrap="around" w:vAnchor="text" w:hAnchor="text" w:y="1"/>
                    <w:ind w:left="0"/>
                    <w:suppressOverlap/>
                    <w:rPr>
                      <w:b/>
                    </w:rPr>
                  </w:pPr>
                  <w:r>
                    <w:rPr>
                      <w:b/>
                    </w:rPr>
                    <w:t>Consulente 2</w:t>
                  </w:r>
                </w:p>
              </w:tc>
              <w:tc>
                <w:tcPr>
                  <w:tcW w:w="851" w:type="dxa"/>
                </w:tcPr>
                <w:p w14:paraId="02973954" w14:textId="77777777" w:rsidR="00197F54" w:rsidRDefault="00197F54" w:rsidP="001634C4">
                  <w:pPr>
                    <w:pStyle w:val="Paragrafoelenco"/>
                    <w:framePr w:hSpace="141" w:wrap="around" w:vAnchor="text" w:hAnchor="text" w:y="1"/>
                    <w:ind w:left="0"/>
                    <w:suppressOverlap/>
                    <w:rPr>
                      <w:b/>
                    </w:rPr>
                  </w:pPr>
                </w:p>
              </w:tc>
            </w:tr>
            <w:tr w:rsidR="00197F54" w14:paraId="6FC20BB4" w14:textId="77777777" w:rsidTr="00A4357F">
              <w:tc>
                <w:tcPr>
                  <w:tcW w:w="2405" w:type="dxa"/>
                </w:tcPr>
                <w:p w14:paraId="69C11FAB" w14:textId="77777777" w:rsidR="00197F54" w:rsidRDefault="00197F54" w:rsidP="001634C4">
                  <w:pPr>
                    <w:pStyle w:val="Paragrafoelenco"/>
                    <w:framePr w:hSpace="141" w:wrap="around" w:vAnchor="text" w:hAnchor="text" w:y="1"/>
                    <w:ind w:left="0"/>
                    <w:suppressOverlap/>
                    <w:rPr>
                      <w:b/>
                    </w:rPr>
                  </w:pPr>
                  <w:r>
                    <w:rPr>
                      <w:b/>
                    </w:rPr>
                    <w:t>Consulente 3</w:t>
                  </w:r>
                </w:p>
              </w:tc>
              <w:tc>
                <w:tcPr>
                  <w:tcW w:w="851" w:type="dxa"/>
                </w:tcPr>
                <w:p w14:paraId="30E8D863" w14:textId="77777777" w:rsidR="00197F54" w:rsidRDefault="00197F54" w:rsidP="001634C4">
                  <w:pPr>
                    <w:pStyle w:val="Paragrafoelenco"/>
                    <w:framePr w:hSpace="141" w:wrap="around" w:vAnchor="text" w:hAnchor="text" w:y="1"/>
                    <w:ind w:left="0"/>
                    <w:suppressOverlap/>
                    <w:rPr>
                      <w:b/>
                    </w:rPr>
                  </w:pPr>
                </w:p>
              </w:tc>
            </w:tr>
          </w:tbl>
          <w:p w14:paraId="0247EC02" w14:textId="77777777" w:rsidR="00197F54" w:rsidRDefault="00197F54" w:rsidP="00A4357F">
            <w:pPr>
              <w:rPr>
                <w:b/>
              </w:rPr>
            </w:pPr>
            <w:r w:rsidRPr="009C729F">
              <w:rPr>
                <w:b/>
              </w:rPr>
              <w:t>Si precisa che si ottiene un punteggio premiale che proporzionalmente aumenta all’aumentare dell’esperienza dei consulenti attivati (15 anni di esperienza per ottenere il punteggio massimo)</w:t>
            </w:r>
          </w:p>
          <w:p w14:paraId="1C35C6B2" w14:textId="77777777" w:rsidR="00197F54" w:rsidRDefault="00197F54" w:rsidP="00A4357F">
            <w:pPr>
              <w:rPr>
                <w:b/>
              </w:rPr>
            </w:pPr>
          </w:p>
          <w:p w14:paraId="56145675" w14:textId="77777777" w:rsidR="00197F54" w:rsidRDefault="00197F54" w:rsidP="00A4357F">
            <w:pPr>
              <w:pStyle w:val="Paragrafoelenco"/>
              <w:ind w:left="0"/>
              <w:rPr>
                <w:b/>
              </w:rPr>
            </w:pPr>
            <w:r>
              <w:rPr>
                <w:b/>
              </w:rPr>
              <w:t>FORNITORE PROFESSIONISTA: Nominativo _______________ Anni di esperienza ____________</w:t>
            </w:r>
          </w:p>
          <w:p w14:paraId="6545B565" w14:textId="77777777" w:rsidR="00197F54" w:rsidRDefault="00197F54" w:rsidP="00A4357F">
            <w:pPr>
              <w:pStyle w:val="Paragrafoelenco"/>
              <w:ind w:left="0"/>
              <w:rPr>
                <w:b/>
              </w:rPr>
            </w:pPr>
          </w:p>
          <w:p w14:paraId="3E4CDD4D" w14:textId="77777777" w:rsidR="00197F54" w:rsidRPr="007D05C2" w:rsidRDefault="00197F54" w:rsidP="00A4357F">
            <w:pPr>
              <w:rPr>
                <w:b/>
              </w:rPr>
            </w:pPr>
            <w:r w:rsidRPr="007D05C2">
              <w:rPr>
                <w:b/>
              </w:rPr>
              <w:t>□ il fornitore è disposto a indicare il nominativo e l’importo della consulenza di tre clienti serviti in progetti simili per tematica, oggetto e/o tipologia di intervento</w:t>
            </w:r>
          </w:p>
          <w:p w14:paraId="25D2A53F" w14:textId="77777777" w:rsidR="00197F54" w:rsidRPr="007D05C2" w:rsidRDefault="00197F54" w:rsidP="00A4357F">
            <w:pPr>
              <w:rPr>
                <w:b/>
              </w:rPr>
            </w:pPr>
          </w:p>
          <w:p w14:paraId="1D1A264C" w14:textId="77777777" w:rsidR="00197F54" w:rsidRPr="007D05C2" w:rsidRDefault="00197F54" w:rsidP="00A4357F">
            <w:pPr>
              <w:rPr>
                <w:b/>
              </w:rPr>
            </w:pPr>
            <w:r w:rsidRPr="007D05C2">
              <w:rPr>
                <w:b/>
              </w:rPr>
              <w:t>Si precisa che il progetto riceverà un punteggio di premialità nei casi in cui:</w:t>
            </w:r>
          </w:p>
          <w:p w14:paraId="0F3C053C" w14:textId="77777777" w:rsidR="00197F54" w:rsidRPr="007D05C2" w:rsidRDefault="00197F54" w:rsidP="00A4357F">
            <w:pPr>
              <w:rPr>
                <w:b/>
              </w:rPr>
            </w:pPr>
            <w:r w:rsidRPr="007D05C2">
              <w:rPr>
                <w:b/>
              </w:rPr>
              <w:t>□ i 3 clienti serviti dal fornitore sono al di fuori del territorio regionale</w:t>
            </w:r>
          </w:p>
          <w:p w14:paraId="0CA17730" w14:textId="77777777" w:rsidR="00197F54" w:rsidRDefault="00197F54" w:rsidP="00A4357F">
            <w:pPr>
              <w:rPr>
                <w:b/>
              </w:rPr>
            </w:pPr>
            <w:r w:rsidRPr="007D05C2">
              <w:rPr>
                <w:b/>
              </w:rPr>
              <w:t>□ il fornitore fornisca lettere di referenza (fino ad un massimo di 3) per attestare la qualità dei propri servizi. Numero di lettere di referenza fornite dal consulente ………</w:t>
            </w:r>
          </w:p>
          <w:p w14:paraId="29661C3E" w14:textId="77777777" w:rsidR="00197F54" w:rsidRDefault="00197F54" w:rsidP="00A4357F">
            <w:pPr>
              <w:jc w:val="center"/>
              <w:rPr>
                <w:b/>
              </w:rPr>
            </w:pPr>
            <w:r>
              <w:rPr>
                <w:b/>
              </w:rPr>
              <w:lastRenderedPageBreak/>
              <w:t>________</w:t>
            </w:r>
          </w:p>
          <w:p w14:paraId="4D564C04" w14:textId="77777777" w:rsidR="00197F54" w:rsidRDefault="00197F54" w:rsidP="00A4357F">
            <w:pPr>
              <w:jc w:val="center"/>
              <w:rPr>
                <w:b/>
              </w:rPr>
            </w:pPr>
          </w:p>
          <w:p w14:paraId="210249A9" w14:textId="3BAE6264" w:rsidR="00197F54" w:rsidRPr="00253BF1" w:rsidRDefault="00197F54" w:rsidP="00A4357F">
            <w:pPr>
              <w:rPr>
                <w:b/>
              </w:rPr>
            </w:pPr>
            <w:r>
              <w:rPr>
                <w:b/>
              </w:rPr>
              <w:t>Si ricorda che il costo della consulenza dovrà essere giustificato in termini di giornate di consulenza sulla base degli anni di esperienza dei consulenti attivati dal fornitore, con un massimale di 600 euro/giornata per gli esperti con almeno 15 anni di esperienza sia nel contratto di consulenza che in fase di rendicontazione.</w:t>
            </w:r>
          </w:p>
        </w:tc>
      </w:tr>
      <w:tr w:rsidR="00197F54" w14:paraId="746BA469" w14:textId="77777777" w:rsidTr="00A4357F">
        <w:trPr>
          <w:trHeight w:val="790"/>
        </w:trPr>
        <w:tc>
          <w:tcPr>
            <w:tcW w:w="5211" w:type="dxa"/>
            <w:tcBorders>
              <w:top w:val="single" w:sz="4" w:space="0" w:color="auto"/>
              <w:left w:val="single" w:sz="4" w:space="0" w:color="auto"/>
              <w:bottom w:val="single" w:sz="4" w:space="0" w:color="auto"/>
              <w:right w:val="single" w:sz="4" w:space="0" w:color="auto"/>
            </w:tcBorders>
          </w:tcPr>
          <w:p w14:paraId="31C5F6D4" w14:textId="77777777" w:rsidR="00197F54" w:rsidRPr="00AC5A31" w:rsidRDefault="00197F54" w:rsidP="00A4357F">
            <w:pPr>
              <w:rPr>
                <w:b/>
              </w:rPr>
            </w:pPr>
            <w:r w:rsidRPr="00AC5A31">
              <w:rPr>
                <w:b/>
              </w:rPr>
              <w:lastRenderedPageBreak/>
              <w:t>IL PROGETTO  PREVEDE LA RESPONSABILITÀ IN CAPO A PERSONALE FEMMINILE</w:t>
            </w:r>
          </w:p>
        </w:tc>
        <w:tc>
          <w:tcPr>
            <w:tcW w:w="4678" w:type="dxa"/>
            <w:tcBorders>
              <w:top w:val="single" w:sz="4" w:space="0" w:color="auto"/>
              <w:left w:val="single" w:sz="4" w:space="0" w:color="auto"/>
              <w:bottom w:val="single" w:sz="4" w:space="0" w:color="auto"/>
              <w:right w:val="single" w:sz="4" w:space="0" w:color="auto"/>
            </w:tcBorders>
          </w:tcPr>
          <w:p w14:paraId="129AE4E1" w14:textId="77777777" w:rsidR="00197F54" w:rsidRDefault="00197F54" w:rsidP="00A4357F">
            <w:r>
              <w:t>□ Sì</w:t>
            </w:r>
          </w:p>
          <w:p w14:paraId="5B4B589D" w14:textId="77777777" w:rsidR="00197F54" w:rsidRDefault="00197F54" w:rsidP="00A4357F">
            <w:r>
              <w:t>□ No</w:t>
            </w:r>
          </w:p>
          <w:p w14:paraId="749366CF" w14:textId="77777777" w:rsidR="00197F54" w:rsidRDefault="00197F54" w:rsidP="00A4357F"/>
          <w:p w14:paraId="55DC02FE" w14:textId="77777777" w:rsidR="00197F54" w:rsidRPr="001923B7" w:rsidRDefault="00197F54" w:rsidP="00A4357F">
            <w:r>
              <w:t>Se sì, indicare età …………..</w:t>
            </w:r>
          </w:p>
        </w:tc>
      </w:tr>
      <w:tr w:rsidR="00197F54" w14:paraId="34E02237" w14:textId="77777777" w:rsidTr="00A4357F">
        <w:trPr>
          <w:trHeight w:val="790"/>
        </w:trPr>
        <w:tc>
          <w:tcPr>
            <w:tcW w:w="5211" w:type="dxa"/>
            <w:tcBorders>
              <w:top w:val="single" w:sz="4" w:space="0" w:color="auto"/>
              <w:left w:val="single" w:sz="4" w:space="0" w:color="auto"/>
              <w:bottom w:val="single" w:sz="4" w:space="0" w:color="auto"/>
              <w:right w:val="single" w:sz="4" w:space="0" w:color="auto"/>
            </w:tcBorders>
          </w:tcPr>
          <w:p w14:paraId="608F3DB0" w14:textId="77777777" w:rsidR="00197F54" w:rsidRPr="00AC5A31" w:rsidRDefault="00197F54" w:rsidP="00A4357F">
            <w:pPr>
              <w:rPr>
                <w:b/>
              </w:rPr>
            </w:pPr>
            <w:r w:rsidRPr="00AC5A31">
              <w:rPr>
                <w:b/>
              </w:rPr>
              <w:t xml:space="preserve">IL PROGETTO  PREVEDE IL COINVOLGIMENTO ATTIVO </w:t>
            </w:r>
            <w:r>
              <w:rPr>
                <w:b/>
              </w:rPr>
              <w:t>DEI LAVORATORI NELLE FASI DI PROGETTO E NEI PROCESSI DECISIONALI</w:t>
            </w:r>
          </w:p>
        </w:tc>
        <w:tc>
          <w:tcPr>
            <w:tcW w:w="4678" w:type="dxa"/>
            <w:tcBorders>
              <w:top w:val="single" w:sz="4" w:space="0" w:color="auto"/>
              <w:left w:val="single" w:sz="4" w:space="0" w:color="auto"/>
              <w:bottom w:val="single" w:sz="4" w:space="0" w:color="auto"/>
              <w:right w:val="single" w:sz="4" w:space="0" w:color="auto"/>
            </w:tcBorders>
          </w:tcPr>
          <w:p w14:paraId="723E785A" w14:textId="77777777" w:rsidR="00197F54" w:rsidRDefault="00197F54" w:rsidP="00A4357F">
            <w:r>
              <w:t>□ Sì</w:t>
            </w:r>
          </w:p>
          <w:p w14:paraId="619C18B8" w14:textId="77777777" w:rsidR="00197F54" w:rsidRDefault="00197F54" w:rsidP="00A4357F">
            <w:r>
              <w:t>□ No</w:t>
            </w:r>
          </w:p>
          <w:p w14:paraId="3C6D26C8" w14:textId="77777777" w:rsidR="00197F54" w:rsidRDefault="00197F54" w:rsidP="00A4357F">
            <w:r>
              <w:t>□ Sì, compreso personale femminile</w:t>
            </w:r>
          </w:p>
          <w:p w14:paraId="42759BA0" w14:textId="77777777" w:rsidR="00197F54" w:rsidRDefault="00197F54" w:rsidP="00A4357F">
            <w:r>
              <w:t>Nell’ultimo caso, indicare  età …………..</w:t>
            </w:r>
          </w:p>
        </w:tc>
      </w:tr>
    </w:tbl>
    <w:p w14:paraId="27DBE8F7" w14:textId="77777777" w:rsidR="00F810E2" w:rsidRDefault="00F810E2"/>
    <w:p w14:paraId="1990C467" w14:textId="634AC919" w:rsidR="001923B7" w:rsidRDefault="001923B7" w:rsidP="00240789">
      <w:pPr>
        <w:spacing w:after="0" w:line="240" w:lineRule="auto"/>
      </w:pPr>
      <w:r>
        <w:tab/>
      </w:r>
      <w:r>
        <w:tab/>
      </w:r>
    </w:p>
    <w:tbl>
      <w:tblPr>
        <w:tblStyle w:val="Grigliatabella"/>
        <w:tblW w:w="9889" w:type="dxa"/>
        <w:tblBorders>
          <w:insideH w:val="none" w:sz="0" w:space="0" w:color="auto"/>
          <w:insideV w:val="none" w:sz="0" w:space="0" w:color="auto"/>
        </w:tblBorders>
        <w:tblLook w:val="04A0" w:firstRow="1" w:lastRow="0" w:firstColumn="1" w:lastColumn="0" w:noHBand="0" w:noVBand="1"/>
      </w:tblPr>
      <w:tblGrid>
        <w:gridCol w:w="9889"/>
      </w:tblGrid>
      <w:tr w:rsidR="00732FBA" w:rsidRPr="0011639E" w14:paraId="78066833" w14:textId="77777777" w:rsidTr="00A4357F">
        <w:trPr>
          <w:trHeight w:val="1340"/>
        </w:trPr>
        <w:tc>
          <w:tcPr>
            <w:tcW w:w="9889" w:type="dxa"/>
            <w:shd w:val="clear" w:color="auto" w:fill="CCFFCC"/>
            <w:vAlign w:val="center"/>
          </w:tcPr>
          <w:p w14:paraId="6B31E73B" w14:textId="77777777" w:rsidR="00732FBA" w:rsidRPr="00351EA0" w:rsidRDefault="00732FBA" w:rsidP="00A4357F">
            <w:pPr>
              <w:rPr>
                <w:rFonts w:ascii="Avenir Book" w:hAnsi="Avenir Book"/>
                <w:b/>
                <w:color w:val="1F497D" w:themeColor="text2"/>
                <w:sz w:val="20"/>
                <w:szCs w:val="20"/>
              </w:rPr>
            </w:pPr>
            <w:r w:rsidRPr="0011639E">
              <w:rPr>
                <w:rFonts w:ascii="Avenir Book" w:hAnsi="Avenir Book"/>
                <w:b/>
                <w:color w:val="1F497D" w:themeColor="text2"/>
                <w:sz w:val="20"/>
                <w:szCs w:val="20"/>
              </w:rPr>
              <w:t>Per ogni informazione, per l’invio della documentazione e della scheda, il contatto è:</w:t>
            </w:r>
          </w:p>
          <w:p w14:paraId="7480BE70" w14:textId="77777777" w:rsidR="00732FBA" w:rsidRPr="006032FC" w:rsidRDefault="00732FBA" w:rsidP="00A4357F">
            <w:pPr>
              <w:rPr>
                <w:rFonts w:ascii="Avenir Book" w:hAnsi="Avenir Book"/>
                <w:b/>
                <w:color w:val="1F497D" w:themeColor="text2"/>
                <w:sz w:val="20"/>
                <w:szCs w:val="20"/>
                <w:u w:val="single"/>
              </w:rPr>
            </w:pPr>
            <w:r w:rsidRPr="006032FC">
              <w:rPr>
                <w:rFonts w:ascii="Avenir Book" w:hAnsi="Avenir Book"/>
                <w:b/>
                <w:color w:val="1F497D" w:themeColor="text2"/>
                <w:sz w:val="20"/>
                <w:szCs w:val="20"/>
                <w:u w:val="single"/>
              </w:rPr>
              <w:t>Paolo Vecchi</w:t>
            </w:r>
          </w:p>
          <w:p w14:paraId="0A16C035" w14:textId="77777777" w:rsidR="00732FBA" w:rsidRPr="0011639E" w:rsidRDefault="00732FBA" w:rsidP="00A4357F">
            <w:pPr>
              <w:rPr>
                <w:rFonts w:ascii="Avenir Book" w:hAnsi="Avenir Book"/>
                <w:b/>
                <w:color w:val="1F497D" w:themeColor="text2"/>
                <w:sz w:val="20"/>
                <w:szCs w:val="20"/>
              </w:rPr>
            </w:pPr>
            <w:r w:rsidRPr="0011639E">
              <w:rPr>
                <w:rFonts w:ascii="Avenir Book" w:hAnsi="Avenir Book"/>
                <w:b/>
                <w:color w:val="1F497D" w:themeColor="text2"/>
                <w:sz w:val="20"/>
                <w:szCs w:val="20"/>
              </w:rPr>
              <w:t>CONFINDUSTRIA TOSCANA SERVIZI</w:t>
            </w:r>
          </w:p>
          <w:p w14:paraId="25D86BED" w14:textId="77777777" w:rsidR="00732FBA" w:rsidRPr="0011639E" w:rsidRDefault="00732FBA" w:rsidP="00A4357F">
            <w:pPr>
              <w:rPr>
                <w:rFonts w:ascii="Avenir Book" w:hAnsi="Avenir Book"/>
                <w:b/>
                <w:color w:val="1F497D" w:themeColor="text2"/>
                <w:sz w:val="20"/>
                <w:szCs w:val="20"/>
              </w:rPr>
            </w:pPr>
            <w:r w:rsidRPr="0011639E">
              <w:rPr>
                <w:rFonts w:ascii="Avenir Book" w:hAnsi="Avenir Book"/>
                <w:b/>
                <w:color w:val="1F497D" w:themeColor="text2"/>
                <w:sz w:val="20"/>
                <w:szCs w:val="20"/>
              </w:rPr>
              <w:t>p.vecchi@confindustriatoscanaservizi.it</w:t>
            </w:r>
          </w:p>
          <w:p w14:paraId="7AB11F30" w14:textId="77777777" w:rsidR="00732FBA" w:rsidRPr="0011639E" w:rsidRDefault="00732FBA" w:rsidP="00A4357F">
            <w:pPr>
              <w:rPr>
                <w:color w:val="1F497D" w:themeColor="text2"/>
              </w:rPr>
            </w:pPr>
            <w:r w:rsidRPr="0011639E">
              <w:rPr>
                <w:rFonts w:ascii="Avenir Book" w:hAnsi="Avenir Book"/>
                <w:b/>
                <w:color w:val="1F497D" w:themeColor="text2"/>
                <w:sz w:val="20"/>
                <w:szCs w:val="20"/>
              </w:rPr>
              <w:t>Mob 337</w:t>
            </w:r>
            <w:r>
              <w:rPr>
                <w:rFonts w:ascii="Avenir Book" w:hAnsi="Avenir Book"/>
                <w:b/>
                <w:color w:val="1F497D" w:themeColor="text2"/>
                <w:sz w:val="20"/>
                <w:szCs w:val="20"/>
              </w:rPr>
              <w:t xml:space="preserve"> - </w:t>
            </w:r>
            <w:r w:rsidRPr="0011639E">
              <w:rPr>
                <w:rFonts w:ascii="Avenir Book" w:hAnsi="Avenir Book"/>
                <w:b/>
                <w:color w:val="1F497D" w:themeColor="text2"/>
                <w:sz w:val="20"/>
                <w:szCs w:val="20"/>
              </w:rPr>
              <w:t>1090409</w:t>
            </w:r>
          </w:p>
        </w:tc>
      </w:tr>
    </w:tbl>
    <w:p w14:paraId="3CB1C150" w14:textId="77777777" w:rsidR="000D1C52" w:rsidRDefault="000D1C52" w:rsidP="000D1C52">
      <w:pPr>
        <w:spacing w:after="0" w:line="240" w:lineRule="auto"/>
      </w:pPr>
    </w:p>
    <w:sectPr w:rsidR="000D1C52" w:rsidSect="00F24BE9">
      <w:headerReference w:type="even" r:id="rId7"/>
      <w:headerReference w:type="default" r:id="rId8"/>
      <w:footerReference w:type="even" r:id="rId9"/>
      <w:footerReference w:type="default" r:id="rId10"/>
      <w:pgSz w:w="11906" w:h="16838"/>
      <w:pgMar w:top="251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733B" w14:textId="77777777" w:rsidR="00D9057F" w:rsidRDefault="00D9057F" w:rsidP="00F24BE9">
      <w:pPr>
        <w:spacing w:after="0" w:line="240" w:lineRule="auto"/>
      </w:pPr>
      <w:r>
        <w:separator/>
      </w:r>
    </w:p>
  </w:endnote>
  <w:endnote w:type="continuationSeparator" w:id="0">
    <w:p w14:paraId="2DE3418C" w14:textId="77777777" w:rsidR="00D9057F" w:rsidRDefault="00D9057F" w:rsidP="00F2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Abolon">
    <w:altName w:val="Franklin Gothic Medium Cond"/>
    <w:charset w:val="00"/>
    <w:family w:val="auto"/>
    <w:pitch w:val="variable"/>
    <w:sig w:usb0="00000003"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C864" w14:textId="0CF4B54B" w:rsidR="00D176BE" w:rsidRPr="00F24BE9" w:rsidRDefault="00D176BE" w:rsidP="00F24BE9">
    <w:pPr>
      <w:pStyle w:val="Pidipagina"/>
      <w:framePr w:wrap="around" w:vAnchor="text" w:hAnchor="margin" w:xAlign="right" w:y="1"/>
      <w:rPr>
        <w:rStyle w:val="Numeropagina"/>
        <w:b/>
        <w:color w:val="808080" w:themeColor="background1" w:themeShade="80"/>
      </w:rPr>
    </w:pPr>
    <w:r>
      <w:rPr>
        <w:rStyle w:val="Numeropagina"/>
        <w:b/>
        <w:color w:val="808080" w:themeColor="background1" w:themeShade="80"/>
      </w:rPr>
      <w:t xml:space="preserve">Pag. </w:t>
    </w:r>
    <w:r w:rsidRPr="00F24BE9">
      <w:rPr>
        <w:rStyle w:val="Numeropagina"/>
        <w:b/>
        <w:color w:val="808080" w:themeColor="background1" w:themeShade="80"/>
      </w:rPr>
      <w:fldChar w:fldCharType="begin"/>
    </w:r>
    <w:r w:rsidRPr="00F24BE9">
      <w:rPr>
        <w:rStyle w:val="Numeropagina"/>
        <w:b/>
        <w:color w:val="808080" w:themeColor="background1" w:themeShade="80"/>
      </w:rPr>
      <w:instrText xml:space="preserve">PAGE  </w:instrText>
    </w:r>
    <w:r w:rsidRPr="00F24BE9">
      <w:rPr>
        <w:rStyle w:val="Numeropagina"/>
        <w:b/>
        <w:color w:val="808080" w:themeColor="background1" w:themeShade="80"/>
      </w:rPr>
      <w:fldChar w:fldCharType="separate"/>
    </w:r>
    <w:r w:rsidR="00E006AC">
      <w:rPr>
        <w:rStyle w:val="Numeropagina"/>
        <w:b/>
        <w:noProof/>
        <w:color w:val="808080" w:themeColor="background1" w:themeShade="80"/>
      </w:rPr>
      <w:t>2</w:t>
    </w:r>
    <w:r w:rsidRPr="00F24BE9">
      <w:rPr>
        <w:rStyle w:val="Numeropagina"/>
        <w:b/>
        <w:color w:val="808080" w:themeColor="background1" w:themeShade="80"/>
      </w:rPr>
      <w:fldChar w:fldCharType="end"/>
    </w:r>
  </w:p>
  <w:p w14:paraId="03677089" w14:textId="77777777" w:rsidR="00D176BE" w:rsidRPr="00F24BE9" w:rsidRDefault="00D176BE" w:rsidP="00F24BE9">
    <w:pPr>
      <w:pStyle w:val="Pidipagina"/>
      <w:ind w:right="360"/>
      <w:rPr>
        <w:b/>
        <w:color w:val="808080" w:themeColor="background1" w:themeShade="80"/>
        <w:sz w:val="20"/>
        <w:szCs w:val="20"/>
      </w:rPr>
    </w:pPr>
    <w:r w:rsidRPr="00F24BE9">
      <w:rPr>
        <w:b/>
        <w:color w:val="808080" w:themeColor="background1" w:themeShade="80"/>
        <w:sz w:val="20"/>
        <w:szCs w:val="20"/>
      </w:rPr>
      <w:t>Analisi di Fattibilità</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4589" w14:textId="7386F5DC" w:rsidR="00D176BE" w:rsidRPr="00E603D1" w:rsidRDefault="00D176BE" w:rsidP="00E603D1">
    <w:pPr>
      <w:pStyle w:val="Pidipagina"/>
      <w:rPr>
        <w:b/>
        <w:color w:val="808080" w:themeColor="background1" w:themeShade="80"/>
      </w:rPr>
    </w:pPr>
    <w:r>
      <w:rPr>
        <w:b/>
        <w:color w:val="808080" w:themeColor="background1" w:themeShade="80"/>
        <w:sz w:val="20"/>
        <w:szCs w:val="20"/>
      </w:rPr>
      <w:t xml:space="preserve"> </w:t>
    </w:r>
    <w:r w:rsidRPr="00F24BE9">
      <w:rPr>
        <w:b/>
        <w:color w:val="808080" w:themeColor="background1" w:themeShade="80"/>
        <w:sz w:val="20"/>
        <w:szCs w:val="20"/>
      </w:rPr>
      <w:t>Analisi di Fattibilità</w:t>
    </w:r>
    <w:r>
      <w:rPr>
        <w:b/>
        <w:color w:val="808080" w:themeColor="background1" w:themeShade="80"/>
        <w:sz w:val="20"/>
        <w:szCs w:val="20"/>
      </w:rPr>
      <w:tab/>
    </w:r>
    <w:r>
      <w:rPr>
        <w:b/>
        <w:color w:val="808080" w:themeColor="background1" w:themeShade="80"/>
        <w:sz w:val="20"/>
        <w:szCs w:val="20"/>
      </w:rPr>
      <w:tab/>
    </w:r>
    <w:r>
      <w:rPr>
        <w:rStyle w:val="Numeropagina"/>
        <w:b/>
        <w:color w:val="808080" w:themeColor="background1" w:themeShade="80"/>
      </w:rPr>
      <w:t xml:space="preserve">Pag. </w:t>
    </w:r>
    <w:r w:rsidRPr="00F24BE9">
      <w:rPr>
        <w:rStyle w:val="Numeropagina"/>
        <w:b/>
        <w:color w:val="808080" w:themeColor="background1" w:themeShade="80"/>
      </w:rPr>
      <w:fldChar w:fldCharType="begin"/>
    </w:r>
    <w:r w:rsidRPr="00F24BE9">
      <w:rPr>
        <w:rStyle w:val="Numeropagina"/>
        <w:b/>
        <w:color w:val="808080" w:themeColor="background1" w:themeShade="80"/>
      </w:rPr>
      <w:instrText xml:space="preserve">PAGE  </w:instrText>
    </w:r>
    <w:r w:rsidRPr="00F24BE9">
      <w:rPr>
        <w:rStyle w:val="Numeropagina"/>
        <w:b/>
        <w:color w:val="808080" w:themeColor="background1" w:themeShade="80"/>
      </w:rPr>
      <w:fldChar w:fldCharType="separate"/>
    </w:r>
    <w:r w:rsidR="00E006AC">
      <w:rPr>
        <w:rStyle w:val="Numeropagina"/>
        <w:b/>
        <w:noProof/>
        <w:color w:val="808080" w:themeColor="background1" w:themeShade="80"/>
      </w:rPr>
      <w:t>1</w:t>
    </w:r>
    <w:r w:rsidRPr="00F24BE9">
      <w:rPr>
        <w:rStyle w:val="Numeropagina"/>
        <w:b/>
        <w:color w:val="808080" w:themeColor="background1" w:themeShade="80"/>
      </w:rPr>
      <w:fldChar w:fldCharType="end"/>
    </w:r>
    <w:r>
      <w:rPr>
        <w:b/>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120E" w14:textId="77777777" w:rsidR="00D9057F" w:rsidRDefault="00D9057F" w:rsidP="00F24BE9">
      <w:pPr>
        <w:spacing w:after="0" w:line="240" w:lineRule="auto"/>
      </w:pPr>
      <w:r>
        <w:separator/>
      </w:r>
    </w:p>
  </w:footnote>
  <w:footnote w:type="continuationSeparator" w:id="0">
    <w:p w14:paraId="58B1438A" w14:textId="77777777" w:rsidR="00D9057F" w:rsidRDefault="00D9057F" w:rsidP="00F2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2C11" w14:textId="77777777" w:rsidR="00D176BE" w:rsidRDefault="00D176BE">
    <w:pPr>
      <w:pStyle w:val="Intestazione"/>
    </w:pPr>
    <w:r>
      <w:tab/>
    </w:r>
    <w:r>
      <w:rPr>
        <w:noProof/>
        <w:lang w:eastAsia="it-IT"/>
      </w:rPr>
      <w:drawing>
        <wp:inline distT="0" distB="0" distL="0" distR="0" wp14:anchorId="439761FC" wp14:editId="2196E63A">
          <wp:extent cx="1060450" cy="1060450"/>
          <wp:effectExtent l="0" t="0" r="6350" b="6350"/>
          <wp:docPr id="4" name="Immagine 4" descr="Fileserver:PUBBLICA:LOGHI, CARTA INTESTATA e MODELLI:Nuovi Loghi CTS:CTS_centrato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PUBBLICA:LOGHI, CARTA INTESTATA e MODELLI:Nuovi Loghi CTS:CTS_centrato_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E5EB" w14:textId="77777777" w:rsidR="00D176BE" w:rsidRPr="00F24BE9" w:rsidRDefault="00D176BE" w:rsidP="00F24BE9">
    <w:pPr>
      <w:pStyle w:val="Intestazione"/>
      <w:rPr>
        <w:rFonts w:ascii="Abolon" w:hAnsi="Abolon"/>
      </w:rPr>
    </w:pPr>
    <w:r w:rsidRPr="00F24BE9">
      <w:rPr>
        <w:b/>
        <w:noProof/>
        <w:color w:val="C0504D" w:themeColor="accent2"/>
        <w:sz w:val="36"/>
        <w:lang w:eastAsia="it-IT"/>
      </w:rPr>
      <w:drawing>
        <wp:inline distT="0" distB="0" distL="0" distR="0" wp14:anchorId="350B0534" wp14:editId="02D37655">
          <wp:extent cx="1726924" cy="1037590"/>
          <wp:effectExtent l="0" t="0" r="635" b="3810"/>
          <wp:docPr id="1" name="Immagine 1" descr="Fileserver:PUBBLICA:LOGHI, CARTA INTESTATA e MODELLI:Nuovi Loghi CTS:CTS_orizzontale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PUBBLICA:LOGHI, CARTA INTESTATA e MODELLI:Nuovi Loghi CTS:CTS_orizzontale_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001" cy="1037636"/>
                  </a:xfrm>
                  <a:prstGeom prst="rect">
                    <a:avLst/>
                  </a:prstGeom>
                  <a:noFill/>
                  <a:ln>
                    <a:noFill/>
                  </a:ln>
                </pic:spPr>
              </pic:pic>
            </a:graphicData>
          </a:graphic>
        </wp:inline>
      </w:drawing>
    </w:r>
    <w:r>
      <w:rPr>
        <w:b/>
        <w:color w:val="1F497D" w:themeColor="text2"/>
      </w:rPr>
      <w:tab/>
    </w:r>
    <w:r>
      <w:rPr>
        <w:b/>
        <w:color w:val="1F497D" w:themeColor="text2"/>
      </w:rPr>
      <w:tab/>
    </w:r>
    <w:r>
      <w:rPr>
        <w:b/>
        <w:noProof/>
        <w:color w:val="1F497D" w:themeColor="text2"/>
        <w:lang w:eastAsia="it-IT"/>
      </w:rPr>
      <w:drawing>
        <wp:inline distT="0" distB="0" distL="0" distR="0" wp14:anchorId="056F5793" wp14:editId="1B7F5AD4">
          <wp:extent cx="1197610" cy="950484"/>
          <wp:effectExtent l="0" t="0" r="0" b="0"/>
          <wp:docPr id="2" name="Immagine 2" descr="Macintosh HD:Users:nicolamione:Downloads: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olamione:Downloads:serviz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610" cy="950484"/>
                  </a:xfrm>
                  <a:prstGeom prst="rect">
                    <a:avLst/>
                  </a:prstGeom>
                  <a:noFill/>
                  <a:ln>
                    <a:noFill/>
                  </a:ln>
                </pic:spPr>
              </pic:pic>
            </a:graphicData>
          </a:graphic>
        </wp:inline>
      </w:drawing>
    </w:r>
    <w:r w:rsidRPr="00F24BE9">
      <w:rPr>
        <w:rFonts w:ascii="Abolon" w:hAnsi="Abolon"/>
        <w:b/>
        <w:color w:val="1F497D"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9E0"/>
    <w:multiLevelType w:val="hybridMultilevel"/>
    <w:tmpl w:val="DFDA4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864B09"/>
    <w:multiLevelType w:val="hybridMultilevel"/>
    <w:tmpl w:val="BFA0EE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590536"/>
    <w:multiLevelType w:val="hybridMultilevel"/>
    <w:tmpl w:val="3806C2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105F4B"/>
    <w:multiLevelType w:val="hybridMultilevel"/>
    <w:tmpl w:val="FACA9C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BA973EE"/>
    <w:multiLevelType w:val="hybridMultilevel"/>
    <w:tmpl w:val="A26EE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F66FDD"/>
    <w:multiLevelType w:val="hybridMultilevel"/>
    <w:tmpl w:val="72769E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4E52A8"/>
    <w:multiLevelType w:val="hybridMultilevel"/>
    <w:tmpl w:val="8E98BE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9"/>
    <w:rsid w:val="000A27A9"/>
    <w:rsid w:val="000D1C52"/>
    <w:rsid w:val="000D6E6A"/>
    <w:rsid w:val="000E1443"/>
    <w:rsid w:val="000E4D91"/>
    <w:rsid w:val="001451BC"/>
    <w:rsid w:val="001634C4"/>
    <w:rsid w:val="001923B7"/>
    <w:rsid w:val="00197F54"/>
    <w:rsid w:val="002271A7"/>
    <w:rsid w:val="00227493"/>
    <w:rsid w:val="0023567C"/>
    <w:rsid w:val="00240789"/>
    <w:rsid w:val="00253BF1"/>
    <w:rsid w:val="002829FC"/>
    <w:rsid w:val="00287E3B"/>
    <w:rsid w:val="0029088F"/>
    <w:rsid w:val="002B498B"/>
    <w:rsid w:val="003564C8"/>
    <w:rsid w:val="00372EE5"/>
    <w:rsid w:val="00377624"/>
    <w:rsid w:val="003B277E"/>
    <w:rsid w:val="003C6AF3"/>
    <w:rsid w:val="003E5CA2"/>
    <w:rsid w:val="003F5A5D"/>
    <w:rsid w:val="00410342"/>
    <w:rsid w:val="004904D0"/>
    <w:rsid w:val="00505292"/>
    <w:rsid w:val="00520FFA"/>
    <w:rsid w:val="005420E1"/>
    <w:rsid w:val="00555F41"/>
    <w:rsid w:val="00567399"/>
    <w:rsid w:val="0057530F"/>
    <w:rsid w:val="0057578C"/>
    <w:rsid w:val="005F7627"/>
    <w:rsid w:val="00600D51"/>
    <w:rsid w:val="00623D79"/>
    <w:rsid w:val="006506E9"/>
    <w:rsid w:val="00651FF4"/>
    <w:rsid w:val="006571F0"/>
    <w:rsid w:val="00724856"/>
    <w:rsid w:val="00732FBA"/>
    <w:rsid w:val="00736864"/>
    <w:rsid w:val="00740BB6"/>
    <w:rsid w:val="007B0A06"/>
    <w:rsid w:val="007C00C8"/>
    <w:rsid w:val="007F51D9"/>
    <w:rsid w:val="00840FB5"/>
    <w:rsid w:val="008B4F17"/>
    <w:rsid w:val="008C71C5"/>
    <w:rsid w:val="00900D4B"/>
    <w:rsid w:val="0090687B"/>
    <w:rsid w:val="00957C00"/>
    <w:rsid w:val="00981812"/>
    <w:rsid w:val="009C729F"/>
    <w:rsid w:val="009F1351"/>
    <w:rsid w:val="009F73AA"/>
    <w:rsid w:val="00A46AA6"/>
    <w:rsid w:val="00A75A50"/>
    <w:rsid w:val="00AC5A31"/>
    <w:rsid w:val="00AD1420"/>
    <w:rsid w:val="00AD6884"/>
    <w:rsid w:val="00B33834"/>
    <w:rsid w:val="00B523F5"/>
    <w:rsid w:val="00B745B6"/>
    <w:rsid w:val="00B914F9"/>
    <w:rsid w:val="00BC0B86"/>
    <w:rsid w:val="00BC36D2"/>
    <w:rsid w:val="00C43A0D"/>
    <w:rsid w:val="00C46143"/>
    <w:rsid w:val="00C74305"/>
    <w:rsid w:val="00CF0BCF"/>
    <w:rsid w:val="00CF0C52"/>
    <w:rsid w:val="00D176BE"/>
    <w:rsid w:val="00D9057F"/>
    <w:rsid w:val="00DA18BA"/>
    <w:rsid w:val="00DC6622"/>
    <w:rsid w:val="00E006AC"/>
    <w:rsid w:val="00E3174E"/>
    <w:rsid w:val="00E3472D"/>
    <w:rsid w:val="00E36DC2"/>
    <w:rsid w:val="00E37D3F"/>
    <w:rsid w:val="00E603D1"/>
    <w:rsid w:val="00E66614"/>
    <w:rsid w:val="00E856E9"/>
    <w:rsid w:val="00E92735"/>
    <w:rsid w:val="00ED406E"/>
    <w:rsid w:val="00EE5318"/>
    <w:rsid w:val="00F24BE9"/>
    <w:rsid w:val="00F810E2"/>
    <w:rsid w:val="00FD24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63A02"/>
  <w15:docId w15:val="{83048DF4-A3BE-4A7D-8E1B-07269D68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23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3F5"/>
    <w:pPr>
      <w:ind w:left="720"/>
      <w:contextualSpacing/>
    </w:pPr>
  </w:style>
  <w:style w:type="paragraph" w:styleId="Testofumetto">
    <w:name w:val="Balloon Text"/>
    <w:basedOn w:val="Normale"/>
    <w:link w:val="TestofumettoCarattere"/>
    <w:uiPriority w:val="99"/>
    <w:semiHidden/>
    <w:unhideWhenUsed/>
    <w:rsid w:val="00F24BE9"/>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24BE9"/>
    <w:rPr>
      <w:rFonts w:ascii="Lucida Grande" w:hAnsi="Lucida Grande"/>
      <w:sz w:val="18"/>
      <w:szCs w:val="18"/>
    </w:rPr>
  </w:style>
  <w:style w:type="paragraph" w:styleId="Intestazione">
    <w:name w:val="header"/>
    <w:basedOn w:val="Normale"/>
    <w:link w:val="IntestazioneCarattere"/>
    <w:uiPriority w:val="99"/>
    <w:unhideWhenUsed/>
    <w:rsid w:val="00F24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BE9"/>
  </w:style>
  <w:style w:type="paragraph" w:styleId="Pidipagina">
    <w:name w:val="footer"/>
    <w:basedOn w:val="Normale"/>
    <w:link w:val="PidipaginaCarattere"/>
    <w:uiPriority w:val="99"/>
    <w:unhideWhenUsed/>
    <w:rsid w:val="00F24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BE9"/>
  </w:style>
  <w:style w:type="character" w:styleId="Numeropagina">
    <w:name w:val="page number"/>
    <w:basedOn w:val="Carpredefinitoparagrafo"/>
    <w:uiPriority w:val="99"/>
    <w:semiHidden/>
    <w:unhideWhenUsed/>
    <w:rsid w:val="00F24BE9"/>
  </w:style>
  <w:style w:type="table" w:styleId="Grigliatabella">
    <w:name w:val="Table Grid"/>
    <w:basedOn w:val="Tabellanormale"/>
    <w:uiPriority w:val="59"/>
    <w:rsid w:val="00C4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Vecchi</cp:lastModifiedBy>
  <cp:revision>16</cp:revision>
  <cp:lastPrinted>2015-02-18T09:53:00Z</cp:lastPrinted>
  <dcterms:created xsi:type="dcterms:W3CDTF">2015-04-17T14:38:00Z</dcterms:created>
  <dcterms:modified xsi:type="dcterms:W3CDTF">2018-12-10T08:19:00Z</dcterms:modified>
</cp:coreProperties>
</file>